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A67" w:rsidRDefault="002F4A67" w:rsidP="002F4A67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Приложение к приказу </w:t>
      </w:r>
      <w:r w:rsidR="00C62CAB">
        <w:rPr>
          <w:rFonts w:ascii="Times New Roman" w:eastAsia="Calibri" w:hAnsi="Times New Roman" w:cs="Times New Roman"/>
          <w:b/>
          <w:sz w:val="24"/>
          <w:szCs w:val="24"/>
        </w:rPr>
        <w:t>№__ от_________г.</w:t>
      </w:r>
    </w:p>
    <w:p w:rsidR="002F4A67" w:rsidRPr="002F4A67" w:rsidRDefault="0055129C" w:rsidP="002F4A67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</w:t>
      </w:r>
      <w:r w:rsidR="00254B5E">
        <w:rPr>
          <w:rFonts w:ascii="Times New Roman" w:eastAsia="Calibri" w:hAnsi="Times New Roman" w:cs="Times New Roman"/>
          <w:b/>
          <w:sz w:val="24"/>
          <w:szCs w:val="24"/>
        </w:rPr>
        <w:t xml:space="preserve"> МСХ РК</w:t>
      </w: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4E699F" w:rsidP="005512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</w:t>
      </w:r>
      <w:r w:rsidR="005512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территориальн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ая инспекция</w:t>
      </w:r>
      <w:r w:rsidR="0055129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2F4A67" w:rsidRDefault="002F4A67" w:rsidP="002F4A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F4A67" w:rsidRDefault="00B76DEE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F14C38" w:rsidP="00B76D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Руководитель отдела </w:t>
      </w:r>
      <w:r w:rsidR="00B76DE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государственной инспекции по защите растений</w:t>
      </w:r>
    </w:p>
    <w:p w:rsidR="002F4A67" w:rsidRDefault="00F14C38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С-О-4, 1 единица</w:t>
      </w:r>
      <w:r w:rsidR="002F4A67">
        <w:rPr>
          <w:rFonts w:ascii="Times New Roman" w:eastAsia="Calibri" w:hAnsi="Times New Roman" w:cs="Times New Roman"/>
          <w:b/>
          <w:sz w:val="24"/>
          <w:szCs w:val="24"/>
          <w:lang w:val="kk-KZ"/>
        </w:rPr>
        <w:t>, 02-1</w:t>
      </w:r>
    </w:p>
    <w:p w:rsidR="002F4A67" w:rsidRDefault="002F4A67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7"/>
      </w:tblGrid>
      <w:tr w:rsidR="002F4A67" w:rsidTr="00C62CA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B76DEE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B76DEE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</w:t>
            </w:r>
          </w:p>
        </w:tc>
      </w:tr>
      <w:tr w:rsidR="002F4A67" w:rsidRPr="00023140" w:rsidTr="00C62CAB">
        <w:trPr>
          <w:trHeight w:val="9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B76DEE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B76DEE" w:rsidRDefault="00B76DEE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472249" w:rsidP="00B76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 образование в сфере сельскохозяйственных наук (агрономия, защита и карантин растений, почвоведение и агрохимия</w:t>
            </w:r>
            <w:r w:rsidR="003050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).</w:t>
            </w:r>
          </w:p>
        </w:tc>
      </w:tr>
      <w:tr w:rsidR="002F4A67" w:rsidRPr="00526448" w:rsidTr="00C62CA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F14C38" w:rsidP="005264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84F" w:rsidRPr="0081284F" w:rsidRDefault="0081284F" w:rsidP="008128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  <w:p w:rsidR="002F4A67" w:rsidRPr="0081284F" w:rsidRDefault="002F4A67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4A67" w:rsidRPr="00526448" w:rsidTr="00C62CAB">
        <w:trPr>
          <w:trHeight w:val="15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3050E7" w:rsidP="003050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опыту работы 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Pr="0081284F" w:rsidRDefault="0081284F" w:rsidP="00C62CA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284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 утверждении Типовых квалификационных требований к административным государственным должностям корпуса "Б"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128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 Председателя Агентства Республики Казахстан по делам государственной службы и противодействию коррупции от 13 декабря 2016 года № 85.</w:t>
            </w:r>
          </w:p>
        </w:tc>
      </w:tr>
      <w:tr w:rsidR="002F4A67" w:rsidTr="00C62CA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3050E7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3050E7" w:rsidP="002F4A67">
            <w:pPr>
              <w:tabs>
                <w:tab w:val="left" w:pos="284"/>
                <w:tab w:val="left" w:pos="426"/>
                <w:tab w:val="left" w:pos="1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Определение объемов защитных мероприятий и использование средств защиты растений с учетом складывающейся фитосанитарной обстановки, организация проведения мероприятий по борьбе с вредителями, болезнями сельхозкультур,</w:t>
            </w:r>
            <w:r w:rsidR="00C62C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сорняками в соответствии с требован</w:t>
            </w:r>
            <w:r w:rsidR="00C62C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иями по охране окружающей среды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 Осуществление государственного контроля за качеством проведения мероприятий по борьбе с вредителями, болезнями растений и сорняками, финансируемых из республиканского и местного бюджетов. Привлечение</w:t>
            </w:r>
            <w:r w:rsidR="00A652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к административной ответственности должностных лиц, физических и юридических лиц, допустивших нарушение законодательства по защите растений. Составление отчетов, информации</w:t>
            </w:r>
            <w:r w:rsidR="008128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C62C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128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Выполнение иных обязанностей,</w:t>
            </w:r>
            <w:r w:rsidR="00C62C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652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определенных руководителем в соответствии с законодательством</w:t>
            </w:r>
          </w:p>
          <w:p w:rsidR="00C62CAB" w:rsidRDefault="00C62CAB" w:rsidP="002F4A67">
            <w:pPr>
              <w:tabs>
                <w:tab w:val="left" w:pos="284"/>
                <w:tab w:val="left" w:pos="426"/>
                <w:tab w:val="left" w:pos="1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F4A67" w:rsidRDefault="002F4A67" w:rsidP="002F4A67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2F4A67" w:rsidP="00F14C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14C38" w:rsidRDefault="00F14C38" w:rsidP="00F14C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62CAB" w:rsidRDefault="00C62CAB" w:rsidP="00F14C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14C38" w:rsidRDefault="00F14C38" w:rsidP="00F14C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26448" w:rsidRDefault="00526448" w:rsidP="002F4A67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54B5E" w:rsidRDefault="00C62CAB" w:rsidP="00254B5E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</w:t>
      </w:r>
      <w:r w:rsidR="00254B5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Приложение к приказу </w:t>
      </w:r>
      <w:r w:rsidR="00254B5E">
        <w:rPr>
          <w:rFonts w:ascii="Times New Roman" w:eastAsia="Calibri" w:hAnsi="Times New Roman" w:cs="Times New Roman"/>
          <w:b/>
          <w:sz w:val="24"/>
          <w:szCs w:val="24"/>
        </w:rPr>
        <w:t>№__ от _________г.</w:t>
      </w:r>
    </w:p>
    <w:p w:rsidR="00F14C38" w:rsidRDefault="00254B5E" w:rsidP="00254B5E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 МСХ РК</w:t>
      </w:r>
    </w:p>
    <w:p w:rsidR="00F14C38" w:rsidRPr="002F4A67" w:rsidRDefault="00F14C38" w:rsidP="00F14C38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699F" w:rsidRDefault="004E699F" w:rsidP="004E6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 территориальная инспекция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2F4A67" w:rsidRDefault="002F4A67" w:rsidP="002F4A6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F14C38" w:rsidRDefault="00F14C38" w:rsidP="00F14C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2F4A67" w:rsidRDefault="002F4A67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F14C38" w:rsidRDefault="00F14C38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Главный специалист государственной инспекции по защите растений</w:t>
      </w:r>
    </w:p>
    <w:p w:rsidR="002F4A67" w:rsidRDefault="00F14C38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С-О-5, 2 единицы</w:t>
      </w:r>
      <w:r w:rsidR="002F4A67">
        <w:rPr>
          <w:rFonts w:ascii="Times New Roman" w:eastAsia="Calibri" w:hAnsi="Times New Roman" w:cs="Times New Roman"/>
          <w:b/>
          <w:sz w:val="24"/>
          <w:szCs w:val="24"/>
          <w:lang w:val="kk-KZ"/>
        </w:rPr>
        <w:t>, 02-1-1, 02-1-2</w:t>
      </w:r>
    </w:p>
    <w:p w:rsidR="002F4A67" w:rsidRDefault="002F4A67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335"/>
      </w:tblGrid>
      <w:tr w:rsidR="002F4A67" w:rsidTr="00C62C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F14C38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F14C38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</w:t>
            </w:r>
          </w:p>
        </w:tc>
      </w:tr>
      <w:tr w:rsidR="002F4A67" w:rsidRPr="00526448" w:rsidTr="00C62C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C38" w:rsidRDefault="00F14C38" w:rsidP="00F14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2F4A67" w:rsidRDefault="00F14C38" w:rsidP="00F14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F14C38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 образование в сфере сельскохозяйственных наук (агрономия, защита и карантин растений, почвоведение и агрохимия).</w:t>
            </w:r>
          </w:p>
        </w:tc>
      </w:tr>
      <w:tr w:rsidR="002F4A67" w:rsidRPr="00526448" w:rsidTr="00C62C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F14C38" w:rsidP="00F14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BF" w:rsidRPr="0081284F" w:rsidRDefault="004825BF" w:rsidP="00482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  <w:p w:rsidR="002F4A67" w:rsidRPr="004825BF" w:rsidRDefault="002F4A67" w:rsidP="002F4A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4A67" w:rsidRPr="00526448" w:rsidTr="00C62C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F14C38" w:rsidP="00F14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по опыту работы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5BF" w:rsidRPr="0081284F" w:rsidRDefault="004825BF" w:rsidP="004825B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  <w:p w:rsidR="002F4A67" w:rsidRPr="004825BF" w:rsidRDefault="002F4A67" w:rsidP="002F4A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4A67" w:rsidTr="00C62CA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F14C38" w:rsidP="00F14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4825BF" w:rsidP="002F4A67">
            <w:pPr>
              <w:tabs>
                <w:tab w:val="num" w:pos="0"/>
                <w:tab w:val="left" w:pos="284"/>
                <w:tab w:val="left" w:pos="426"/>
                <w:tab w:val="left" w:pos="1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Определение объемов защитных мероприятий и использование средств защитных растений с учетом складывающейся фитосанитарной обстановки, организация проведения мероприятий по борьбе с вредителями,болезнями сельхозкультур,</w:t>
            </w:r>
            <w:r w:rsidR="00CF2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сорняками в соответствии с требованиями по охране окружающей среды</w:t>
            </w:r>
            <w:r w:rsidR="00182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CF2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82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Осуществление государственного контроля за качеством проведения мероприятий по борьбе с вредителями,</w:t>
            </w:r>
            <w:r w:rsidR="00CF2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82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болезнями растений и сорняками,финансируемых из республиканского и местного бюджетов.</w:t>
            </w:r>
            <w:r w:rsidR="00CF2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82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Привлечение к административной ответственности должностных лиц,физических и юридических лиц,</w:t>
            </w:r>
            <w:r w:rsidR="00CF2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1824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допустивших нарушение законодательства по защите растений. Выполнение иных обязанностей, определенных руководителем в соответствии с законодательством</w:t>
            </w:r>
          </w:p>
        </w:tc>
      </w:tr>
    </w:tbl>
    <w:p w:rsidR="002F4A67" w:rsidRDefault="002F4A67" w:rsidP="002F4A67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62CAB" w:rsidRDefault="00C62CAB" w:rsidP="002F4A67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C62CAB" w:rsidRDefault="00C62CAB" w:rsidP="002F4A67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56984" w:rsidRDefault="001824CE" w:rsidP="00656984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</w:t>
      </w:r>
    </w:p>
    <w:p w:rsidR="00254B5E" w:rsidRDefault="00254B5E" w:rsidP="00254B5E">
      <w:pPr>
        <w:spacing w:after="0" w:line="240" w:lineRule="auto"/>
        <w:ind w:firstLine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Приложение к приказу </w:t>
      </w:r>
      <w:r>
        <w:rPr>
          <w:rFonts w:ascii="Times New Roman" w:eastAsia="Calibri" w:hAnsi="Times New Roman" w:cs="Times New Roman"/>
          <w:b/>
          <w:sz w:val="24"/>
          <w:szCs w:val="24"/>
        </w:rPr>
        <w:t>№__ от _________г.</w:t>
      </w:r>
    </w:p>
    <w:p w:rsidR="001824CE" w:rsidRDefault="00254B5E" w:rsidP="00254B5E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 МСХ РК</w:t>
      </w:r>
    </w:p>
    <w:p w:rsidR="002F4A67" w:rsidRPr="001824CE" w:rsidRDefault="002F4A67" w:rsidP="002F4A67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4A67" w:rsidRDefault="002F4A67" w:rsidP="002F4A67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824CE" w:rsidRPr="002F4A67" w:rsidRDefault="001824CE" w:rsidP="001824CE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699F" w:rsidRDefault="004E699F" w:rsidP="004E6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 территориальная инспекция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1824CE" w:rsidRDefault="001824CE" w:rsidP="001824C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1824CE" w:rsidRDefault="001824CE" w:rsidP="001824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1824CE" w:rsidRDefault="001824CE" w:rsidP="001824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1824CE" w:rsidP="001824C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Ведущий специалист государственной инспекции по защите растений</w:t>
      </w: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2F4A67" w:rsidRDefault="001824CE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С-О-6, 1 единица</w:t>
      </w:r>
      <w:r w:rsidR="002F4A67">
        <w:rPr>
          <w:rFonts w:ascii="Times New Roman" w:eastAsia="Calibri" w:hAnsi="Times New Roman" w:cs="Times New Roman"/>
          <w:b/>
          <w:sz w:val="24"/>
          <w:szCs w:val="24"/>
          <w:lang w:val="kk-KZ"/>
        </w:rPr>
        <w:t>, 02-1-3</w:t>
      </w:r>
    </w:p>
    <w:p w:rsidR="002F4A67" w:rsidRDefault="002F4A67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760"/>
      </w:tblGrid>
      <w:tr w:rsidR="002F4A67" w:rsidTr="002F4A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1824CE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1824CE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</w:t>
            </w:r>
          </w:p>
        </w:tc>
      </w:tr>
      <w:tr w:rsidR="005232AA" w:rsidRPr="00526448" w:rsidTr="002F4A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AA" w:rsidRDefault="005232AA" w:rsidP="0018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5232AA" w:rsidRDefault="005232AA" w:rsidP="001824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AA" w:rsidRDefault="006020A0" w:rsidP="002A4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  или средне специальное образование сфере сельскохозяйственных наук (агрономия, защита и карантин растений, почвоведение и агрохимия).</w:t>
            </w:r>
          </w:p>
        </w:tc>
      </w:tr>
      <w:tr w:rsidR="005232AA" w:rsidRPr="00526448" w:rsidTr="002F4A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AA" w:rsidRDefault="005232AA" w:rsidP="00523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AA" w:rsidRPr="0081284F" w:rsidRDefault="005232AA" w:rsidP="005232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  <w:p w:rsidR="005232AA" w:rsidRPr="005232AA" w:rsidRDefault="005232AA" w:rsidP="002F4A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2AA" w:rsidRPr="00526448" w:rsidTr="002F4A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AA" w:rsidRDefault="005232AA" w:rsidP="00523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по опыту работы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AA" w:rsidRPr="0081284F" w:rsidRDefault="005232AA" w:rsidP="005232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  <w:p w:rsidR="005232AA" w:rsidRPr="005232AA" w:rsidRDefault="005232AA" w:rsidP="002F4A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32AA" w:rsidTr="002F4A6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AA" w:rsidRDefault="005232AA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AA" w:rsidRDefault="005232AA" w:rsidP="002F4A67">
            <w:pPr>
              <w:tabs>
                <w:tab w:val="num" w:pos="0"/>
                <w:tab w:val="left" w:pos="284"/>
                <w:tab w:val="left" w:pos="426"/>
                <w:tab w:val="left" w:pos="1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Определение объемов защитных мероприятий и использование средств защитных растений с учетом складывающейся фитосанитарной обстановки, организация проведения мероприятий по борьбе с вредителями,болезнями сельхозкультур,</w:t>
            </w:r>
            <w:r w:rsidR="00CF2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сорняками в соответствии с требованиями по охране окружающей среды.</w:t>
            </w:r>
            <w:r w:rsidR="00CF2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Осуществление государственного контроля за качеством проведения мероприятий по борьбе с вредителями,болезнями растений и сорняками,финансируемых из республиканского и местного бюджетов.</w:t>
            </w:r>
            <w:r w:rsidR="00CF2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Привлечение к административной ответственности должностных лиц,</w:t>
            </w:r>
            <w:r w:rsidR="00CF2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физических и юридических лиц,допустивших нарушение законодательства по защите растений. Выполнение иных обязанностей, определенных руководителем в соответствии с законодательством</w:t>
            </w:r>
          </w:p>
        </w:tc>
      </w:tr>
    </w:tbl>
    <w:p w:rsidR="002F4A67" w:rsidRDefault="002F4A67" w:rsidP="002F4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2AA" w:rsidRPr="005232AA" w:rsidRDefault="005232AA" w:rsidP="002F4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4A67" w:rsidRPr="00CF29ED" w:rsidRDefault="002F4A67" w:rsidP="002F4A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6984" w:rsidRDefault="005232AA" w:rsidP="00656984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</w:t>
      </w:r>
      <w:r w:rsidR="0065698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Приложение к приказу </w:t>
      </w:r>
      <w:r w:rsidR="00656984">
        <w:rPr>
          <w:rFonts w:ascii="Times New Roman" w:eastAsia="Calibri" w:hAnsi="Times New Roman" w:cs="Times New Roman"/>
          <w:b/>
          <w:sz w:val="24"/>
          <w:szCs w:val="24"/>
        </w:rPr>
        <w:t>№__ от _________г.</w:t>
      </w:r>
    </w:p>
    <w:p w:rsidR="00C62CAB" w:rsidRDefault="00656984" w:rsidP="00656984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 МСХ РК</w:t>
      </w:r>
    </w:p>
    <w:p w:rsidR="00656984" w:rsidRDefault="00C62CAB" w:rsidP="0065698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</w:t>
      </w:r>
      <w:r w:rsidR="0065698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</w:t>
      </w:r>
    </w:p>
    <w:p w:rsidR="005232AA" w:rsidRDefault="005232AA" w:rsidP="005232AA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2AA" w:rsidRDefault="005232AA" w:rsidP="005232AA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699F" w:rsidRDefault="004E699F" w:rsidP="004E6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 территориальная инспекция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5232AA" w:rsidRDefault="005232AA" w:rsidP="005232A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5232AA" w:rsidRDefault="005232AA" w:rsidP="005232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5232AA" w:rsidRDefault="005232AA" w:rsidP="005232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5232AA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Руководитель отдела государственной инспекции по карантину растений и фитосанитарных контрольных постов</w:t>
      </w:r>
    </w:p>
    <w:p w:rsidR="005232AA" w:rsidRDefault="005232AA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5232AA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С-О-4, 1 единица</w:t>
      </w:r>
      <w:r w:rsidR="002F4A67">
        <w:rPr>
          <w:rFonts w:ascii="Times New Roman" w:eastAsia="Calibri" w:hAnsi="Times New Roman" w:cs="Times New Roman"/>
          <w:b/>
          <w:sz w:val="24"/>
          <w:szCs w:val="24"/>
          <w:lang w:val="kk-KZ"/>
        </w:rPr>
        <w:t>, 03-1</w:t>
      </w:r>
    </w:p>
    <w:p w:rsidR="002F4A67" w:rsidRDefault="002F4A67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7"/>
      </w:tblGrid>
      <w:tr w:rsidR="002F4A67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5232AA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5232AA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</w:t>
            </w:r>
          </w:p>
        </w:tc>
      </w:tr>
      <w:tr w:rsidR="009229AC" w:rsidRPr="00526448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AC" w:rsidRDefault="009229AC" w:rsidP="00523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9229AC" w:rsidRDefault="009229AC" w:rsidP="005232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AC" w:rsidRDefault="009229AC" w:rsidP="002A4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 образование в сфере сельскохозяйственных наук (агрономия, защита и карантин растений, почвоведение и агрохимия).</w:t>
            </w:r>
          </w:p>
        </w:tc>
      </w:tr>
      <w:tr w:rsidR="009229AC" w:rsidRPr="00526448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AC" w:rsidRDefault="009229AC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AC" w:rsidRPr="0081284F" w:rsidRDefault="009229AC" w:rsidP="00922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  <w:p w:rsidR="009229AC" w:rsidRPr="009229AC" w:rsidRDefault="009229AC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29AC" w:rsidRPr="00526448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AC" w:rsidRDefault="009229AC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по опыту работы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AC" w:rsidRPr="0081284F" w:rsidRDefault="009229AC" w:rsidP="009229A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  <w:p w:rsidR="009229AC" w:rsidRPr="009229AC" w:rsidRDefault="009229AC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29AC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AC" w:rsidRDefault="009229AC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9AC" w:rsidRDefault="00A86B68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Осуществление государственного контроля в регулируемой сфере. Организация руководство работой отдела, и персональная ответственность за выполнение возложенных на него задач. Проведение государственного контроля за соблюдением законодательства и установленных правил, а также выполнение мероприятий по карантину растений, проведение карантинного осмотра, досмотра подкарантинной продукции, транспортных средств.Выдача фитосанитарных и карантинных сертификатов на подкарантинную продукцию. Осуществление своей деятельности во взаимодействии с пограничными, таможенными, правоохранительными и другими государственными органами, принятие мер, направленных на противодействие коррупции. Выполнение иных обязанностей , определенных руководителем в соответствии с законодательством. </w:t>
            </w:r>
          </w:p>
        </w:tc>
      </w:tr>
    </w:tbl>
    <w:p w:rsidR="00656984" w:rsidRDefault="00A86B68" w:rsidP="00656984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</w:t>
      </w:r>
      <w:r w:rsidR="00C62CA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</w:t>
      </w:r>
      <w:r w:rsidR="002A4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</w:t>
      </w:r>
      <w:r w:rsidR="0065698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Приложение к приказу </w:t>
      </w:r>
      <w:r w:rsidR="00656984">
        <w:rPr>
          <w:rFonts w:ascii="Times New Roman" w:eastAsia="Calibri" w:hAnsi="Times New Roman" w:cs="Times New Roman"/>
          <w:b/>
          <w:sz w:val="24"/>
          <w:szCs w:val="24"/>
        </w:rPr>
        <w:t>№__ от _________г.</w:t>
      </w:r>
    </w:p>
    <w:p w:rsidR="002F4A67" w:rsidRPr="00A86B68" w:rsidRDefault="00656984" w:rsidP="00656984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 МСХ РК</w:t>
      </w:r>
    </w:p>
    <w:p w:rsidR="006A4468" w:rsidRDefault="006A4468" w:rsidP="006A4468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699F" w:rsidRDefault="004E699F" w:rsidP="004E6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 территориальная инспекция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6A4468" w:rsidRDefault="006A4468" w:rsidP="006A446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A4468" w:rsidRDefault="006A4468" w:rsidP="006A4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6A4468" w:rsidRDefault="006A4468" w:rsidP="006A4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A4468" w:rsidRDefault="006A4468" w:rsidP="006A44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Главный специалист государственной инспекции по карантину растений и фитосанитарных контрольных постов</w:t>
      </w:r>
    </w:p>
    <w:p w:rsidR="002F4A67" w:rsidRDefault="002F4A67" w:rsidP="006870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6A4468" w:rsidP="006870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С-О-5, 3 единицы</w:t>
      </w:r>
      <w:r w:rsidR="002F4A67">
        <w:rPr>
          <w:rFonts w:ascii="Times New Roman" w:eastAsia="Calibri" w:hAnsi="Times New Roman" w:cs="Times New Roman"/>
          <w:b/>
          <w:sz w:val="24"/>
          <w:szCs w:val="24"/>
          <w:lang w:val="kk-KZ"/>
        </w:rPr>
        <w:t>, 03-1-1, 03-1-2, 03-1-3</w:t>
      </w:r>
    </w:p>
    <w:p w:rsidR="002F4A67" w:rsidRDefault="002F4A67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7"/>
      </w:tblGrid>
      <w:tr w:rsidR="002F4A67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6A4468" w:rsidP="006A4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6A4468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</w:t>
            </w:r>
          </w:p>
        </w:tc>
      </w:tr>
      <w:tr w:rsidR="002F4A67" w:rsidRPr="00526448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68" w:rsidRDefault="006A4468" w:rsidP="006A4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2F4A67" w:rsidRDefault="006A4468" w:rsidP="006A4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6A4468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 образование в сфере сельскохозяйственных наук (агрономия, защита и карантин растений, почвоведение и агрохимия).</w:t>
            </w:r>
          </w:p>
        </w:tc>
      </w:tr>
      <w:tr w:rsidR="002F4A67" w:rsidRPr="00526448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6A4468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68" w:rsidRPr="0081284F" w:rsidRDefault="006A4468" w:rsidP="006A4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  <w:p w:rsidR="002F4A67" w:rsidRPr="006A4468" w:rsidRDefault="002F4A67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4A67" w:rsidRPr="00526448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6A4468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по опыту работы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468" w:rsidRPr="0081284F" w:rsidRDefault="006A4468" w:rsidP="006A4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  <w:p w:rsidR="002F4A67" w:rsidRPr="006A4468" w:rsidRDefault="002F4A67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4A67" w:rsidRPr="006A4468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6A4468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67" w:rsidRDefault="006A4468" w:rsidP="006A44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Проведение постоянного карантинного досмотра ввозимой, вывозимой подкарантинной продукции, транспортных средств, растительных вложений в багаже и ручной клади пассажиров ,выдача фитосанитарных карантинных сертификатов на подкарантинную </w:t>
            </w:r>
            <w:r w:rsidR="006870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продукцию. Осуществление контроля за выполнением карантинных мероприятий должностными лицами государственных органов , организациями , физическими и юридическими лицами, деятельность которых связана с производством , заготовкой , переработкой, хранением , транспортировкой и реализацией подкарантинной продукции. Вынесение предписаний и контроль за их исполнением об устранении выявленных нарушений о выполнении мероприятий по карантину растений , привлечение к административной ответственности должностных, физических и юридических лиц, допустивших нарушение законодательства по карантину растений. Выполнение иных обязанностей , определенных руководителем отдела в соответствии с законодательством </w:t>
            </w:r>
          </w:p>
        </w:tc>
      </w:tr>
    </w:tbl>
    <w:p w:rsidR="00656984" w:rsidRDefault="00687076" w:rsidP="00656984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</w:t>
      </w:r>
      <w:r w:rsidR="00C62CA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</w:t>
      </w:r>
      <w:r w:rsidR="002A4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</w:t>
      </w:r>
      <w:r w:rsidR="00C62CA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</w:t>
      </w:r>
      <w:r w:rsidR="0065698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Приложение к приказу </w:t>
      </w:r>
      <w:r w:rsidR="00656984">
        <w:rPr>
          <w:rFonts w:ascii="Times New Roman" w:eastAsia="Calibri" w:hAnsi="Times New Roman" w:cs="Times New Roman"/>
          <w:b/>
          <w:sz w:val="24"/>
          <w:szCs w:val="24"/>
        </w:rPr>
        <w:t>№__ от _________г.</w:t>
      </w:r>
    </w:p>
    <w:p w:rsidR="00687076" w:rsidRDefault="00656984" w:rsidP="00656984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 МСХ РК</w:t>
      </w:r>
    </w:p>
    <w:p w:rsidR="002F4A67" w:rsidRPr="00687076" w:rsidRDefault="002F4A67" w:rsidP="0068707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699F" w:rsidRDefault="004E699F" w:rsidP="004E6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 территориальная инспекция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687076" w:rsidRDefault="00687076" w:rsidP="0068707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687076" w:rsidRDefault="00687076" w:rsidP="006870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550531" w:rsidRDefault="00550531" w:rsidP="006870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50531" w:rsidRDefault="00550531" w:rsidP="005505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Ведущий специалист государственной инспекции по карантину растений и фитосанитарных контрольных постов</w:t>
      </w:r>
    </w:p>
    <w:p w:rsidR="00550531" w:rsidRDefault="00550531" w:rsidP="0055053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550531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С-О-6, 1 единица, 03-1-4</w:t>
      </w:r>
    </w:p>
    <w:p w:rsidR="00550531" w:rsidRDefault="00550531" w:rsidP="005505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7"/>
      </w:tblGrid>
      <w:tr w:rsidR="00550531" w:rsidTr="002A42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31" w:rsidRDefault="00550531" w:rsidP="002A4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31" w:rsidRDefault="00550531" w:rsidP="002A4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</w:t>
            </w:r>
          </w:p>
        </w:tc>
      </w:tr>
      <w:tr w:rsidR="00550531" w:rsidRPr="00526448" w:rsidTr="002A42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31" w:rsidRDefault="00550531" w:rsidP="002A4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550531" w:rsidRDefault="00550531" w:rsidP="002A4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31" w:rsidRDefault="006020A0" w:rsidP="002A4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 или средне специальное образование  в сфере сельскохозяйственных наук (агрономия, защита и карантин растений, почвоведение и агрохимия).</w:t>
            </w:r>
          </w:p>
        </w:tc>
      </w:tr>
      <w:tr w:rsidR="00550531" w:rsidRPr="00526448" w:rsidTr="002A42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31" w:rsidRDefault="00550531" w:rsidP="002A4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31" w:rsidRPr="0081284F" w:rsidRDefault="00550531" w:rsidP="002A4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  <w:p w:rsidR="00550531" w:rsidRPr="006A4468" w:rsidRDefault="00550531" w:rsidP="002A4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0531" w:rsidRPr="00526448" w:rsidTr="002A42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31" w:rsidRDefault="00550531" w:rsidP="002A4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по опыту работы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31" w:rsidRPr="0081284F" w:rsidRDefault="00550531" w:rsidP="002A4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  <w:p w:rsidR="00550531" w:rsidRPr="006A4468" w:rsidRDefault="00550531" w:rsidP="002A4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50531" w:rsidRPr="006A4468" w:rsidTr="002A428F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31" w:rsidRDefault="00550531" w:rsidP="002A42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31" w:rsidRDefault="00550531" w:rsidP="002A42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Проведение постоянного карантинного досмотра ввозимой, вывозимой подкарантинной продукции, транспортных средств, растительных вложений в багаже и ручной клади пассажиров ,выдача фитосанитарных карантинных сертификатов на подкарантинную продукцию. Осуществление контроля за выполнением карантинных мероприятий должностными лицами государствен</w:t>
            </w:r>
            <w:r w:rsidR="007168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ных органов, организациями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физическими и юридическими лицами, деятельность </w:t>
            </w:r>
            <w:r w:rsidR="007168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которых связана с производством, заготовкой, переработкой, хранением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транспортировкой и реализацией подкарантинной продукции. Вынесение предписаний и контроль за их исполнением об устранении выявленных нарушений о выполнении ме</w:t>
            </w:r>
            <w:r w:rsidR="007168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роприятий по карантину растений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привлечение к административной ответственности должностных, физических и юридических лиц, допустивших нарушение законодательства по карантину растений. Выполнение иных о</w:t>
            </w:r>
            <w:r w:rsidR="007168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бязанностей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определенных руководителем отдела в соответствии с законодательством </w:t>
            </w:r>
          </w:p>
        </w:tc>
      </w:tr>
    </w:tbl>
    <w:p w:rsidR="002A428F" w:rsidRDefault="00C62CAB" w:rsidP="002A428F">
      <w:pPr>
        <w:tabs>
          <w:tab w:val="left" w:pos="42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</w:t>
      </w:r>
      <w:r w:rsidR="002A428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</w:t>
      </w:r>
    </w:p>
    <w:p w:rsidR="00656984" w:rsidRDefault="002A428F" w:rsidP="00656984">
      <w:pPr>
        <w:spacing w:after="0" w:line="240" w:lineRule="auto"/>
        <w:ind w:left="4962" w:firstLine="382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</w:t>
      </w:r>
      <w:r w:rsidR="0065698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Приложение к приказу </w:t>
      </w:r>
      <w:r w:rsidR="00656984">
        <w:rPr>
          <w:rFonts w:ascii="Times New Roman" w:eastAsia="Calibri" w:hAnsi="Times New Roman" w:cs="Times New Roman"/>
          <w:b/>
          <w:sz w:val="24"/>
          <w:szCs w:val="24"/>
        </w:rPr>
        <w:t>№__ от _________г.</w:t>
      </w:r>
    </w:p>
    <w:p w:rsidR="00550531" w:rsidRDefault="00656984" w:rsidP="00656984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 МСХ РК</w:t>
      </w:r>
    </w:p>
    <w:p w:rsidR="00A965E5" w:rsidRDefault="00A965E5" w:rsidP="00550531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65E5" w:rsidRDefault="00A965E5" w:rsidP="00550531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699F" w:rsidRDefault="004E699F" w:rsidP="004E6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 территориальная инспекция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550531" w:rsidRDefault="00550531" w:rsidP="0055053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2F4A67" w:rsidRPr="00550531" w:rsidRDefault="00550531" w:rsidP="005505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2F4A67" w:rsidRDefault="002F4A67" w:rsidP="002F4A67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:rsidR="002F4A67" w:rsidRDefault="00550531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Руководитель отдела государственной зерновой инспекции</w:t>
      </w:r>
    </w:p>
    <w:p w:rsidR="002F4A67" w:rsidRDefault="00550531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С-О-4, 1 единица</w:t>
      </w:r>
      <w:r w:rsidR="002F4A67">
        <w:rPr>
          <w:rFonts w:ascii="Times New Roman" w:eastAsia="Calibri" w:hAnsi="Times New Roman" w:cs="Times New Roman"/>
          <w:b/>
          <w:sz w:val="24"/>
          <w:szCs w:val="24"/>
          <w:lang w:val="kk-KZ"/>
        </w:rPr>
        <w:t>, 04-1</w:t>
      </w:r>
    </w:p>
    <w:p w:rsidR="002F4A67" w:rsidRDefault="002F4A67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7"/>
      </w:tblGrid>
      <w:tr w:rsidR="002F4A67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550531" w:rsidP="00550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550531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</w:t>
            </w:r>
          </w:p>
        </w:tc>
      </w:tr>
      <w:tr w:rsidR="002F4A67" w:rsidRPr="00526448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531" w:rsidRDefault="00550531" w:rsidP="00550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2F4A67" w:rsidRDefault="00550531" w:rsidP="00550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9E" w:rsidRDefault="0017619E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Высшее образование в сфере сельскохозяйственных наук </w:t>
            </w:r>
          </w:p>
          <w:p w:rsidR="002F4A67" w:rsidRDefault="002A428F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="001761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агрономия,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619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защита и карантин растений) или технические науки и технология (хранение зерна и зерновой продукции)</w:t>
            </w:r>
          </w:p>
        </w:tc>
      </w:tr>
      <w:tr w:rsidR="002F4A67" w:rsidRPr="00526448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550531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9E" w:rsidRPr="0081284F" w:rsidRDefault="0017619E" w:rsidP="00176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  <w:p w:rsidR="002F4A67" w:rsidRPr="0017619E" w:rsidRDefault="002F4A67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4A67" w:rsidRPr="00526448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550531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по опыту работы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9E" w:rsidRPr="0081284F" w:rsidRDefault="0017619E" w:rsidP="001761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  <w:p w:rsidR="002F4A67" w:rsidRPr="0017619E" w:rsidRDefault="002F4A67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4A67" w:rsidRPr="009156D7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550531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2A428F" w:rsidP="00872C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Организация и руководство </w:t>
            </w:r>
            <w:r w:rsidR="000D2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работой отдела. Участие в реализации государственной по</w:t>
            </w:r>
            <w:r w:rsidR="007168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Выполнение иных обязанностей</w:t>
            </w:r>
            <w:r w:rsidR="009156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определенных руководителем в соответствии с законодательством. </w:t>
            </w:r>
            <w:r w:rsidR="000D2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литики в сфере зернового рынка. Проведение анализа и </w:t>
            </w:r>
            <w:r w:rsidR="00FA2B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мониторинга в</w:t>
            </w:r>
            <w:r w:rsidR="000D2A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данной сфере</w:t>
            </w:r>
            <w:r w:rsidR="00FA2B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. Реализация государственного контроля в регулировании рынка зерна. </w:t>
            </w:r>
            <w:r w:rsidR="009156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Использование мероприятии направленных противодействию коррупции</w:t>
            </w:r>
            <w:r w:rsidR="00872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, о</w:t>
            </w:r>
            <w:r w:rsidR="009156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бщий контоль исполнительской и трудовой дисциплины </w:t>
            </w:r>
            <w:r w:rsidR="00872C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специалистов отдела</w:t>
            </w:r>
            <w:r w:rsidR="009156D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="007168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Выполнение иных обязанностей</w:t>
            </w:r>
            <w:r w:rsidR="009156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определенных руководителем в соответствии с законодательством. </w:t>
            </w:r>
          </w:p>
        </w:tc>
      </w:tr>
    </w:tbl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69F3" w:rsidRDefault="00DE69F3" w:rsidP="002F4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69F3" w:rsidRDefault="00DE69F3" w:rsidP="002F4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69F3" w:rsidRDefault="00DE69F3" w:rsidP="002F4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69F3" w:rsidRDefault="00DE69F3" w:rsidP="002F4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56984" w:rsidRDefault="00C62CAB" w:rsidP="00656984">
      <w:pPr>
        <w:tabs>
          <w:tab w:val="left" w:pos="4820"/>
        </w:tabs>
        <w:spacing w:after="0" w:line="240" w:lineRule="auto"/>
        <w:ind w:left="4820" w:firstLine="397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</w:t>
      </w:r>
      <w:r w:rsidR="0065698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Приложение к приказу </w:t>
      </w:r>
      <w:r w:rsidR="00656984">
        <w:rPr>
          <w:rFonts w:ascii="Times New Roman" w:eastAsia="Calibri" w:hAnsi="Times New Roman" w:cs="Times New Roman"/>
          <w:b/>
          <w:sz w:val="24"/>
          <w:szCs w:val="24"/>
        </w:rPr>
        <w:t>№__ от _________г.</w:t>
      </w:r>
    </w:p>
    <w:p w:rsidR="00DE69F3" w:rsidRPr="00DE69F3" w:rsidRDefault="00656984" w:rsidP="00656984">
      <w:pPr>
        <w:tabs>
          <w:tab w:val="left" w:pos="4820"/>
        </w:tabs>
        <w:spacing w:after="0" w:line="240" w:lineRule="auto"/>
        <w:ind w:left="482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 МСХ РК</w:t>
      </w:r>
    </w:p>
    <w:p w:rsidR="00A965E5" w:rsidRDefault="00A965E5" w:rsidP="00A965E5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699F" w:rsidRDefault="004E699F" w:rsidP="004E6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 территориальная инспекция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A965E5" w:rsidRDefault="00A965E5" w:rsidP="00A965E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A965E5" w:rsidRPr="00550531" w:rsidRDefault="00A965E5" w:rsidP="00A965E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2F4A67" w:rsidRDefault="002F4A67" w:rsidP="00A965E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A965E5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Главный специалист государственной зерновой инспекции</w:t>
      </w:r>
    </w:p>
    <w:p w:rsidR="002F4A67" w:rsidRDefault="00A965E5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С-О-5, 1 единица</w:t>
      </w:r>
      <w:r w:rsidR="002F4A67">
        <w:rPr>
          <w:rFonts w:ascii="Times New Roman" w:eastAsia="Calibri" w:hAnsi="Times New Roman" w:cs="Times New Roman"/>
          <w:b/>
          <w:sz w:val="24"/>
          <w:szCs w:val="24"/>
          <w:lang w:val="kk-KZ"/>
        </w:rPr>
        <w:t>, 04-1-1</w:t>
      </w:r>
    </w:p>
    <w:p w:rsidR="00A965E5" w:rsidRDefault="00A965E5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655"/>
      </w:tblGrid>
      <w:tr w:rsidR="002F4A67" w:rsidTr="00254B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A965E5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A965E5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</w:t>
            </w:r>
          </w:p>
        </w:tc>
      </w:tr>
      <w:tr w:rsidR="002F4A67" w:rsidRPr="00526448" w:rsidTr="00254B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E5" w:rsidRDefault="00A965E5" w:rsidP="00A96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2F4A67" w:rsidRDefault="00A965E5" w:rsidP="00A965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E5" w:rsidRDefault="00A965E5" w:rsidP="00A965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Высшее образование в сфере сельскохозяйственных наук </w:t>
            </w:r>
          </w:p>
          <w:p w:rsidR="002F4A67" w:rsidRDefault="00A965E5" w:rsidP="00A965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 агрономия,защита и карантин растений) или технические науки и технология (хранение зерна и зерновой продукции)</w:t>
            </w:r>
          </w:p>
        </w:tc>
      </w:tr>
      <w:tr w:rsidR="002F4A67" w:rsidRPr="00526448" w:rsidTr="00254B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A965E5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E5" w:rsidRPr="0081284F" w:rsidRDefault="00A965E5" w:rsidP="00A965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  <w:p w:rsidR="002F4A67" w:rsidRPr="00A965E5" w:rsidRDefault="002F4A67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4A67" w:rsidRPr="00526448" w:rsidTr="00254B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A965E5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по опыту работы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E5" w:rsidRPr="0081284F" w:rsidRDefault="00A965E5" w:rsidP="00A965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  <w:p w:rsidR="002F4A67" w:rsidRPr="00A965E5" w:rsidRDefault="002F4A67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4A67" w:rsidTr="00254B5E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A965E5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Pr="003D1843" w:rsidRDefault="00A965E5" w:rsidP="001202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Осуществление  контроля за деятельностью аккредитованных лабораторий по экспертизе качества зерна на предмет соблюдения ими порядка экспертизы качества зерна и выдачи паспорта качества зерна; </w:t>
            </w:r>
            <w:r w:rsidR="003D18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за соблюдением экспортерами зерна обязанности  по постановке зерна в государственные ресурсы</w:t>
            </w:r>
            <w:r w:rsidR="003D1843" w:rsidRPr="003D18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  <w:r w:rsidR="003D18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 деятельностью экспортеров зерна на предмет соблюдения законов Республики Казахстан, указов Президента Республики Казахстан и постановлений Правительства Республики Казахстан</w:t>
            </w:r>
            <w:r w:rsidR="003D1843" w:rsidRPr="003D18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  <w:r w:rsidR="003D18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участие в проведении ежегодного обследования хлебоприемных   </w:t>
            </w:r>
            <w:r w:rsidR="003D18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предприятий на соответствие их квалификационным требованиям</w:t>
            </w:r>
            <w:r w:rsidR="003D1843" w:rsidRPr="003D18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  <w:r w:rsidR="003D18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составление протоколов об административных правонарушениях и внесение предложения о привлечении к административной ответственности в соответствии с законодательством Республики Казахстан об административных правонарушениях</w:t>
            </w:r>
            <w:r w:rsidR="00120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D18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Выполнение иных обязан</w:t>
            </w:r>
            <w:r w:rsidR="00120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ностей</w:t>
            </w:r>
            <w:r w:rsidR="003D18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определенных руководителем отдела в соответствии с законодательством</w:t>
            </w:r>
          </w:p>
        </w:tc>
      </w:tr>
    </w:tbl>
    <w:p w:rsidR="00522E5A" w:rsidRDefault="009D0C5A" w:rsidP="009D0C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</w:t>
      </w:r>
    </w:p>
    <w:p w:rsidR="00522E5A" w:rsidRDefault="00522E5A" w:rsidP="009D0C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22E5A" w:rsidRDefault="00522E5A" w:rsidP="009D0C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54B5E" w:rsidRDefault="00254B5E" w:rsidP="00522E5A">
      <w:pPr>
        <w:spacing w:after="0" w:line="240" w:lineRule="auto"/>
        <w:ind w:firstLine="4962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D0C5A" w:rsidRDefault="009D0C5A" w:rsidP="00522E5A">
      <w:pPr>
        <w:spacing w:after="0" w:line="240" w:lineRule="auto"/>
        <w:ind w:firstLine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Приложение к приказу</w:t>
      </w:r>
      <w:r w:rsidR="00522E5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522E5A">
        <w:rPr>
          <w:rFonts w:ascii="Times New Roman" w:eastAsia="Calibri" w:hAnsi="Times New Roman" w:cs="Times New Roman"/>
          <w:b/>
          <w:sz w:val="24"/>
          <w:szCs w:val="24"/>
        </w:rPr>
        <w:t>№__ от _________г.</w:t>
      </w:r>
    </w:p>
    <w:p w:rsidR="009D0C5A" w:rsidRDefault="009D0C5A" w:rsidP="009D0C5A">
      <w:pPr>
        <w:spacing w:after="0" w:line="240" w:lineRule="auto"/>
        <w:ind w:left="495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</w:t>
      </w:r>
      <w:r w:rsidR="00522E5A">
        <w:rPr>
          <w:rFonts w:ascii="Times New Roman" w:eastAsia="Calibri" w:hAnsi="Times New Roman" w:cs="Times New Roman"/>
          <w:b/>
          <w:sz w:val="24"/>
          <w:szCs w:val="24"/>
        </w:rPr>
        <w:t xml:space="preserve"> МСХ РК</w:t>
      </w:r>
    </w:p>
    <w:p w:rsidR="002F4A67" w:rsidRDefault="002F4A67" w:rsidP="009D0C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E699F" w:rsidRDefault="004E699F" w:rsidP="004E6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 территориальная инспекция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9D0C5A" w:rsidRDefault="009D0C5A" w:rsidP="009D0C5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2F4A67" w:rsidRDefault="009D0C5A" w:rsidP="009D0C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2F4A67" w:rsidRDefault="009D0C5A" w:rsidP="002F4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Руководитель отдела государственной инспекции по племенному животноводству</w:t>
      </w:r>
    </w:p>
    <w:p w:rsidR="002F4A67" w:rsidRDefault="009D0C5A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С-О-4, 1 единица</w:t>
      </w:r>
      <w:r w:rsidR="002F4A67">
        <w:rPr>
          <w:rFonts w:ascii="Times New Roman" w:eastAsia="Calibri" w:hAnsi="Times New Roman" w:cs="Times New Roman"/>
          <w:b/>
          <w:sz w:val="24"/>
          <w:szCs w:val="24"/>
          <w:lang w:val="kk-KZ"/>
        </w:rPr>
        <w:t>, 05-1</w:t>
      </w:r>
    </w:p>
    <w:p w:rsidR="002F4A67" w:rsidRDefault="002F4A67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7"/>
      </w:tblGrid>
      <w:tr w:rsidR="002F4A67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9D0C5A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9D0C5A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</w:t>
            </w:r>
          </w:p>
        </w:tc>
      </w:tr>
      <w:tr w:rsidR="002F4A67" w:rsidRPr="00526448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5A" w:rsidRDefault="009D0C5A" w:rsidP="009D0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2F4A67" w:rsidRDefault="009D0C5A" w:rsidP="009D0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9D0C5A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 образование в сфере сельскохозяйственных наук ( технология производства продуктов животноводств</w:t>
            </w:r>
            <w:r w:rsidR="00E73C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), по специальностям зоотехник, зооинженерия,селекция в животноводстве</w:t>
            </w:r>
          </w:p>
        </w:tc>
      </w:tr>
      <w:tr w:rsidR="002F4A67" w:rsidRPr="00526448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9D0C5A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D0" w:rsidRPr="0081284F" w:rsidRDefault="00E73CD0" w:rsidP="00E73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  <w:p w:rsidR="002F4A67" w:rsidRPr="00E73CD0" w:rsidRDefault="002F4A67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4A67" w:rsidRPr="00526448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9D0C5A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по опыту работы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D0" w:rsidRPr="0081284F" w:rsidRDefault="00E73CD0" w:rsidP="00E73C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  <w:p w:rsidR="002F4A67" w:rsidRPr="00E73CD0" w:rsidRDefault="002F4A67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4A67" w:rsidRPr="00526448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9D0C5A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3B0" w:rsidRPr="00254B5E" w:rsidRDefault="00E73CD0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Владение методами и видами информационно-экспериментальных работ. Осуществление государственного контроля за соблюдением закона РК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племенном животноводстве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D726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Постановлений Правительства РК о сохранении селекционных достижений в племенном животноводстве. О</w:t>
            </w:r>
            <w:r w:rsidR="00C21E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существление государственного контроля за получением племенной продукции (матери</w:t>
            </w:r>
            <w:r w:rsidR="00522E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алов), применением инструментов</w:t>
            </w:r>
            <w:r w:rsidR="00C21E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522E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1E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материалов селекции,</w:t>
            </w:r>
            <w:r w:rsidR="00522E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1E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новых технологий и методов биотехнологии в племенном животноводстве.</w:t>
            </w:r>
            <w:r w:rsidR="00522E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1E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Координирует и проверяет деятельность государстве</w:t>
            </w:r>
            <w:r w:rsidR="00522E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 w:rsidR="00C21E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ных инспекторов по племенному животноводству районных территориальных инспекций. Осуществление государственного контроля за ведением и сдачей племенной отчетности , состоянием племенной работы в аттестованных племенных субъектах. Сдача отчетности и информации уполномоченным организациям о нынешнем состоянии </w:t>
            </w:r>
            <w:r w:rsidR="001202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 развитии племенного хозяйства</w:t>
            </w:r>
            <w:r w:rsidR="00C21E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1202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21E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Сбор и свод отчетности по племенному животноводству.Осуществление инспекторской проверки в соответствии с </w:t>
            </w:r>
            <w:r w:rsidR="00B653B0" w:rsidRPr="00B653B0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C21E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Предпринимательской кодексом</w:t>
            </w:r>
            <w:r w:rsidR="00B653B0" w:rsidRPr="00B653B0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B65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№375-</w:t>
            </w:r>
            <w:r w:rsidR="00B653B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="00C21E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Республики Казахстан от  29 октября 2015 года</w:t>
            </w:r>
            <w:r w:rsidR="00B65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1202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53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 выявлении нарушений привлечение физических и юридических лиц к ответственности в соответствии с законодательством Республики Казахстан</w:t>
            </w:r>
          </w:p>
        </w:tc>
      </w:tr>
    </w:tbl>
    <w:p w:rsidR="004E699F" w:rsidRDefault="00B653B0" w:rsidP="005579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</w:t>
      </w:r>
    </w:p>
    <w:p w:rsidR="00254B5E" w:rsidRDefault="004E699F" w:rsidP="0055794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 w:rsidR="00B653B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254B5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64770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254B5E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Приложение к приказу </w:t>
      </w:r>
      <w:r w:rsidR="00647703">
        <w:rPr>
          <w:rFonts w:ascii="Times New Roman" w:eastAsia="Calibri" w:hAnsi="Times New Roman" w:cs="Times New Roman"/>
          <w:b/>
          <w:sz w:val="24"/>
          <w:szCs w:val="24"/>
        </w:rPr>
        <w:t>№__ от ________</w:t>
      </w:r>
      <w:r w:rsidR="00254B5E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B653B0" w:rsidRDefault="00B653B0" w:rsidP="0055794D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</w:t>
      </w:r>
      <w:r w:rsidR="00254B5E">
        <w:rPr>
          <w:rFonts w:ascii="Times New Roman" w:eastAsia="Calibri" w:hAnsi="Times New Roman" w:cs="Times New Roman"/>
          <w:b/>
          <w:sz w:val="24"/>
          <w:szCs w:val="24"/>
        </w:rPr>
        <w:t xml:space="preserve"> МСХ РК</w:t>
      </w:r>
    </w:p>
    <w:p w:rsidR="002F4A67" w:rsidRDefault="002F4A67" w:rsidP="002F4A67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E699F" w:rsidRDefault="004E699F" w:rsidP="004E6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 территориальная инспекция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B653B0" w:rsidRDefault="00B653B0" w:rsidP="00B653B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53B0" w:rsidRDefault="00B653B0" w:rsidP="00B653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2F4A67" w:rsidRDefault="00B653B0" w:rsidP="00B653B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Главный специалист государственной инспекции по племенному животноводству</w:t>
      </w:r>
    </w:p>
    <w:p w:rsidR="00B653B0" w:rsidRDefault="00B653B0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B653B0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С-О-5, 1 единица</w:t>
      </w:r>
      <w:r w:rsidR="002F4A67">
        <w:rPr>
          <w:rFonts w:ascii="Times New Roman" w:eastAsia="Calibri" w:hAnsi="Times New Roman" w:cs="Times New Roman"/>
          <w:b/>
          <w:sz w:val="24"/>
          <w:szCs w:val="24"/>
          <w:lang w:val="kk-KZ"/>
        </w:rPr>
        <w:t>, 05-1-1</w:t>
      </w:r>
    </w:p>
    <w:p w:rsidR="002F4A67" w:rsidRDefault="002F4A67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7"/>
      </w:tblGrid>
      <w:tr w:rsidR="00D3221E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1E" w:rsidRDefault="00D3221E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1E" w:rsidRDefault="00D3221E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</w:t>
            </w:r>
          </w:p>
        </w:tc>
      </w:tr>
      <w:tr w:rsidR="00D3221E" w:rsidRPr="00C62CAB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1E" w:rsidRDefault="00D3221E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D3221E" w:rsidRDefault="00D3221E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1E" w:rsidRDefault="00D3221E" w:rsidP="000E2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 образование в сфере сельскохозяйственных наук ( технология производства продуктов животноводства ), по специальностям зоотехник, зооинженерия,селекция в животноводстве</w:t>
            </w:r>
          </w:p>
        </w:tc>
      </w:tr>
      <w:tr w:rsidR="00D3221E" w:rsidRPr="00C62CAB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1E" w:rsidRDefault="00D3221E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1E" w:rsidRPr="0055794D" w:rsidRDefault="00D3221E" w:rsidP="000E2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>приказ Председателя Агентства Республики Казахстан по делам государственной службы и противодействию коррупции от 13 декабря 2016 года № 85.</w:t>
            </w:r>
          </w:p>
        </w:tc>
      </w:tr>
      <w:tr w:rsidR="00D3221E" w:rsidRPr="00C62CAB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1E" w:rsidRDefault="00D3221E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по опыту работы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21E" w:rsidRPr="0055794D" w:rsidRDefault="00D3221E" w:rsidP="000E2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</w:tc>
      </w:tr>
      <w:tr w:rsidR="002F4A67" w:rsidRPr="00C62CAB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D3221E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D3221E" w:rsidP="006477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Владение методами и видами информационно-экспериментальных работ. Осуществление государственного контроля за соблюдением закона РК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племенном животноводстве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Постановлений Правительства РК о сохранении селекционных достижений в племенном животноводстве. Осуществление государственного контроля за получением племенной продукции (материалов), применением инструментов, материалов селекции, новых технологий и методов биотехнологии в племенном животноводстве. Координирует и проверяет деятельность государственных инспекторов по племенному животноводству районных территориальных инспекций. </w:t>
            </w:r>
            <w:r w:rsidR="005579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Осуществление государственного контроля за ведением и сдачей племенной отчетности, состоянием племенной работы в аттестованных племенных субъектах. Сдача отчетности и информации уполномоченным организациям о нынешнем состоянии и развитии племенного хозяйства.</w:t>
            </w:r>
            <w:r w:rsidR="006477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79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Сбор и свод отчетности по племенному животноводству.</w:t>
            </w:r>
            <w:r w:rsidR="006477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79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Осуществление инспекторской проверки в соответствии с </w:t>
            </w:r>
            <w:r w:rsidR="0055794D" w:rsidRPr="00B653B0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="006477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Предпринимательским</w:t>
            </w:r>
            <w:r w:rsidR="005579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кодексом</w:t>
            </w:r>
            <w:r w:rsidR="0055794D" w:rsidRPr="00B653B0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5579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№375-</w:t>
            </w:r>
            <w:r w:rsidR="005579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="005579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Республики Казахстан от  29 октября 2015 года,</w:t>
            </w:r>
            <w:r w:rsidR="0064770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794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при выявлении нарушений привлечение физических и юридических лиц к ответственности в соответствии с законодательством Республики Казахстан. </w:t>
            </w:r>
          </w:p>
        </w:tc>
      </w:tr>
    </w:tbl>
    <w:p w:rsidR="002F4A67" w:rsidRDefault="002F4A67" w:rsidP="002F4A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47703" w:rsidRDefault="00647703" w:rsidP="006477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Приложение к приказу </w:t>
      </w:r>
      <w:r>
        <w:rPr>
          <w:rFonts w:ascii="Times New Roman" w:eastAsia="Calibri" w:hAnsi="Times New Roman" w:cs="Times New Roman"/>
          <w:b/>
          <w:sz w:val="24"/>
          <w:szCs w:val="24"/>
        </w:rPr>
        <w:t>№__ от ________г.</w:t>
      </w:r>
    </w:p>
    <w:p w:rsidR="00647703" w:rsidRDefault="00647703" w:rsidP="00647703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 МСХ РК</w:t>
      </w:r>
    </w:p>
    <w:p w:rsidR="00647703" w:rsidRDefault="00647703" w:rsidP="00647703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E699F" w:rsidRDefault="004E699F" w:rsidP="004E6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 территориальная инспекция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4E699F" w:rsidRDefault="004E699F" w:rsidP="004E6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647703" w:rsidRDefault="00647703" w:rsidP="006477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647703" w:rsidRDefault="00F015B1" w:rsidP="006477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Ведущий</w:t>
      </w:r>
      <w:r w:rsidR="0064770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специалист государственной инспекции по племенному животноводству</w:t>
      </w:r>
    </w:p>
    <w:p w:rsidR="00647703" w:rsidRDefault="00647703" w:rsidP="006477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47703" w:rsidRDefault="00F015B1" w:rsidP="006477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С-О-6</w:t>
      </w:r>
      <w:r w:rsidR="00647703">
        <w:rPr>
          <w:rFonts w:ascii="Times New Roman" w:eastAsia="Calibri" w:hAnsi="Times New Roman" w:cs="Times New Roman"/>
          <w:b/>
          <w:sz w:val="24"/>
          <w:szCs w:val="24"/>
          <w:lang w:val="kk-KZ"/>
        </w:rPr>
        <w:t>, 1 единица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, 05-1-2</w:t>
      </w:r>
    </w:p>
    <w:p w:rsidR="00342381" w:rsidRDefault="00342381" w:rsidP="006477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7"/>
      </w:tblGrid>
      <w:tr w:rsidR="00F015B1" w:rsidTr="000E24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B1" w:rsidRDefault="00F015B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B1" w:rsidRDefault="00F015B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</w:t>
            </w:r>
          </w:p>
        </w:tc>
      </w:tr>
      <w:tr w:rsidR="00F015B1" w:rsidRPr="00C62CAB" w:rsidTr="000E24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B1" w:rsidRDefault="00F015B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F015B1" w:rsidRDefault="00F015B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B1" w:rsidRDefault="00F015B1" w:rsidP="000E2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Высшее </w:t>
            </w:r>
            <w:r w:rsidR="006020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или среднее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образование в сфере сельскохозяйственных наук ( технология производства продуктов животноводства ), по специальностям зоотехник, зооинженерия,селекция в животноводстве</w:t>
            </w:r>
          </w:p>
        </w:tc>
      </w:tr>
      <w:tr w:rsidR="00F015B1" w:rsidRPr="00C62CAB" w:rsidTr="000E24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B1" w:rsidRDefault="00F015B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B1" w:rsidRPr="0055794D" w:rsidRDefault="00F015B1" w:rsidP="000E2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>приказ Председателя Агентства Республики Казахстан по делам государственной службы и противодействию коррупции от 13 декабря 2016 года № 85.</w:t>
            </w:r>
          </w:p>
        </w:tc>
      </w:tr>
      <w:tr w:rsidR="00F015B1" w:rsidRPr="00C62CAB" w:rsidTr="000E24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B1" w:rsidRDefault="00F015B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по опыту работы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B1" w:rsidRPr="0055794D" w:rsidRDefault="00F015B1" w:rsidP="000E2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Председателя Агентства Республики Казахстан по делам государственной службы и противодействию коррупции от 13 декабря 2016 года № 85. </w:t>
            </w:r>
          </w:p>
        </w:tc>
      </w:tr>
      <w:tr w:rsidR="00F015B1" w:rsidRPr="00C62CAB" w:rsidTr="000E24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B1" w:rsidRDefault="00F015B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5B1" w:rsidRDefault="00F015B1" w:rsidP="000E2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Владение методами и видами информационно-экспериментальных работ. Осуществление государственного контроля за соблюдением закона РК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племенном животноводстве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Постановлений Правительства РК о сохранении селекционных достижений в племенном животноводстве. Осуществление государственного контроля за получением племенной продукции (материалов), применением инструментов, материалов селекции, новых технологий и методов биотехнологии в племенном животноводстве. Координирует и проверяет деятельность государственных инспекторов по племенному животноводству районных территориальных инспекций. Осуществление государственного контроля за ведением и сдачей племенной отчетности, состоянием племенной работы в аттестованных племенных субъектах. Сдача отчетности и информации уполномоченным организациям о нынешнем состоянии и развитии племенного хозяйства. Сбор и свод отчетности по племенному животноводству. Осуществление инспекторской проверки в соответствии с </w:t>
            </w:r>
            <w:r w:rsidRPr="00B653B0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Предпринимательским кодексом</w:t>
            </w:r>
            <w:r w:rsidRPr="00B653B0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№375-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Республики Казахстан от  29 октября 2015 года, при выявлении нарушений привлечение физических и юридических лиц к ответственности в соответствии с законодательством Республики Казахстан. </w:t>
            </w:r>
          </w:p>
        </w:tc>
      </w:tr>
    </w:tbl>
    <w:p w:rsidR="002F4A67" w:rsidRDefault="002F4A67" w:rsidP="00F015B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42381" w:rsidRDefault="00342381" w:rsidP="0034238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Приложение к приказу </w:t>
      </w:r>
      <w:r>
        <w:rPr>
          <w:rFonts w:ascii="Times New Roman" w:eastAsia="Calibri" w:hAnsi="Times New Roman" w:cs="Times New Roman"/>
          <w:b/>
          <w:sz w:val="24"/>
          <w:szCs w:val="24"/>
        </w:rPr>
        <w:t>№__ от ________г.</w:t>
      </w:r>
    </w:p>
    <w:p w:rsidR="00342381" w:rsidRDefault="00342381" w:rsidP="00342381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 МСХ РК</w:t>
      </w:r>
    </w:p>
    <w:p w:rsidR="00342381" w:rsidRDefault="00342381" w:rsidP="00342381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E699F" w:rsidRDefault="004E699F" w:rsidP="004E6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 территориальная инспекция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342381" w:rsidRDefault="00342381" w:rsidP="0034238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342381" w:rsidRDefault="00342381" w:rsidP="003423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342381" w:rsidRDefault="00342381" w:rsidP="003423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42381" w:rsidRDefault="00342381" w:rsidP="003423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Руководитель отдела бухгалтерского учета и государственных закупок</w:t>
      </w:r>
    </w:p>
    <w:p w:rsidR="00342381" w:rsidRDefault="00342381" w:rsidP="003423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С-О-4, 1 </w:t>
      </w:r>
      <w:r w:rsidR="000A036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един</w:t>
      </w:r>
      <w:r w:rsidR="0034238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ица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, 06-1</w:t>
      </w:r>
    </w:p>
    <w:p w:rsidR="002F4A67" w:rsidRDefault="002F4A67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7"/>
      </w:tblGrid>
      <w:tr w:rsidR="00342381" w:rsidTr="003423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81" w:rsidRDefault="0034238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81" w:rsidRDefault="00342381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</w:t>
            </w:r>
          </w:p>
        </w:tc>
      </w:tr>
      <w:tr w:rsidR="00342381" w:rsidRPr="00C62CAB" w:rsidTr="003423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81" w:rsidRDefault="0034238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342381" w:rsidRDefault="0034238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81" w:rsidRDefault="00342381" w:rsidP="007669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Высшее образование. </w:t>
            </w:r>
            <w:r w:rsidR="007669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Социальные науки, в сфере экономики и бизнес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(экономика, </w:t>
            </w:r>
            <w:r w:rsidR="007669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финансы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669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учет и аудит)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342381" w:rsidRPr="00C62CAB" w:rsidTr="003423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81" w:rsidRDefault="0034238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  <w:p w:rsidR="0076692F" w:rsidRDefault="0076692F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81" w:rsidRDefault="0076692F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>приказ Председателя Агентства Республики Казахстан по делам государственной службы и противодействию коррупции от 13 декабря 2016 года № 85.</w:t>
            </w:r>
          </w:p>
        </w:tc>
      </w:tr>
      <w:tr w:rsidR="00342381" w:rsidRPr="00C62CAB" w:rsidTr="003423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81" w:rsidRDefault="00342381" w:rsidP="007669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по опыту работы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81" w:rsidRDefault="0076692F" w:rsidP="002F4A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>приказ Председателя Агентства Республики Казахстан по делам государственной службы и противодействию коррупции от 13 декабря 2016 года № 85.</w:t>
            </w:r>
            <w:r w:rsidR="003423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2016 жылғы 13 же</w:t>
            </w:r>
            <w:r w:rsidR="00101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лтоқсандағы №85</w:t>
            </w:r>
            <w:r w:rsidR="0034238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342381" w:rsidTr="0034238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81" w:rsidRDefault="0034238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23E" w:rsidRDefault="0076692F" w:rsidP="0012023E">
            <w:pPr>
              <w:tabs>
                <w:tab w:val="left" w:pos="0"/>
                <w:tab w:val="left" w:pos="284"/>
                <w:tab w:val="left" w:pos="426"/>
                <w:tab w:val="left" w:pos="1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Контроль ведения бухгалтерского учета и обеспечение </w:t>
            </w:r>
            <w:r w:rsidR="004449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своевременно правильного, а так же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законного оформления финансовых операции</w:t>
            </w:r>
            <w:r w:rsidR="003423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449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Контроль зкономичного и целевого использования финансов</w:t>
            </w:r>
            <w:r w:rsidR="003423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4449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так же </w:t>
            </w:r>
            <w:r w:rsidR="003423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49B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денежного фонда и материальных ценностей</w:t>
            </w:r>
            <w:r w:rsidR="003423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1202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своевременного финансирования и услуг государственных закупок</w:t>
            </w:r>
            <w:r w:rsidR="003423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20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Использование мероприятии направленных противодействию коррупции, общий контоль исполнительской и трудовой дисциплины специалистов отдела. </w:t>
            </w:r>
            <w:r w:rsidR="001202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Выполнение иных обязанностей , определенных руководителем в соответствии с законодательством.</w:t>
            </w:r>
          </w:p>
          <w:p w:rsidR="00342381" w:rsidRDefault="00342381" w:rsidP="0012023E">
            <w:pPr>
              <w:tabs>
                <w:tab w:val="left" w:pos="0"/>
                <w:tab w:val="left" w:pos="284"/>
                <w:tab w:val="left" w:pos="426"/>
                <w:tab w:val="left" w:pos="1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01C7C" w:rsidRDefault="00101C7C" w:rsidP="002F4A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A73A1" w:rsidRDefault="004A73A1" w:rsidP="004A73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Приложение к приказу </w:t>
      </w:r>
      <w:r>
        <w:rPr>
          <w:rFonts w:ascii="Times New Roman" w:eastAsia="Calibri" w:hAnsi="Times New Roman" w:cs="Times New Roman"/>
          <w:b/>
          <w:sz w:val="24"/>
          <w:szCs w:val="24"/>
        </w:rPr>
        <w:t>№__ от ________г.</w:t>
      </w:r>
    </w:p>
    <w:p w:rsidR="004A73A1" w:rsidRDefault="004A73A1" w:rsidP="004A73A1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 МСХ РК</w:t>
      </w:r>
    </w:p>
    <w:p w:rsidR="004A73A1" w:rsidRDefault="004A73A1" w:rsidP="004A73A1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71964" w:rsidRDefault="00971964" w:rsidP="004A73A1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71964" w:rsidRDefault="00971964" w:rsidP="004A73A1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E699F" w:rsidRDefault="004E699F" w:rsidP="004E6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 территориальная инспекция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4A73A1" w:rsidRDefault="004A73A1" w:rsidP="004A73A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4A73A1" w:rsidRDefault="004A73A1" w:rsidP="004A73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971964" w:rsidRDefault="00971964" w:rsidP="004A73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A73A1" w:rsidRDefault="004A73A1" w:rsidP="004A73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Главный специалист отдела бухгалтерского учета и государственных закупок</w:t>
      </w:r>
    </w:p>
    <w:p w:rsidR="004A73A1" w:rsidRDefault="000A0361" w:rsidP="004A73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С-О-5, 3 един</w:t>
      </w:r>
      <w:r w:rsidR="004A73A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иц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ы</w:t>
      </w:r>
      <w:r w:rsidR="004A73A1">
        <w:rPr>
          <w:rFonts w:ascii="Times New Roman" w:eastAsia="Calibri" w:hAnsi="Times New Roman" w:cs="Times New Roman"/>
          <w:b/>
          <w:sz w:val="24"/>
          <w:szCs w:val="24"/>
          <w:lang w:val="kk-KZ"/>
        </w:rPr>
        <w:t>, 06-1-1, 06-1-2, 06-1-3</w:t>
      </w:r>
    </w:p>
    <w:p w:rsidR="00971964" w:rsidRDefault="00971964" w:rsidP="004A73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71964" w:rsidRDefault="00971964" w:rsidP="004A73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7"/>
      </w:tblGrid>
      <w:tr w:rsidR="004A73A1" w:rsidTr="000E24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A1" w:rsidRDefault="004A73A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A1" w:rsidRDefault="004A73A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</w:t>
            </w:r>
          </w:p>
        </w:tc>
      </w:tr>
      <w:tr w:rsidR="004A73A1" w:rsidRPr="00C62CAB" w:rsidTr="000E24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A1" w:rsidRDefault="004A73A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4A73A1" w:rsidRDefault="004A73A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A1" w:rsidRDefault="004A73A1" w:rsidP="000E2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 образование. Социальные науки, в сфере экономики и бизнес (экономика, финансы, учет и аудит).</w:t>
            </w:r>
          </w:p>
        </w:tc>
      </w:tr>
      <w:tr w:rsidR="004A73A1" w:rsidRPr="00C62CAB" w:rsidTr="000E24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A1" w:rsidRDefault="004A73A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  <w:p w:rsidR="004A73A1" w:rsidRDefault="004A73A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A1" w:rsidRDefault="004A73A1" w:rsidP="000E2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>приказ Председателя Агентства Республики Казахстан по делам государственной службы и противодействию коррупции от 13 декабря 2016 года № 85.</w:t>
            </w:r>
          </w:p>
        </w:tc>
      </w:tr>
      <w:tr w:rsidR="004A73A1" w:rsidRPr="00C62CAB" w:rsidTr="000E24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A1" w:rsidRDefault="004A73A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по опыту работы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A1" w:rsidRDefault="004A73A1" w:rsidP="000E2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>приказ Председателя Агентства Республики Казахстан по делам государственной службы и противодействию коррупции от 13 декабря 2016 года № 85.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2016 жылғы 13 же</w:t>
            </w:r>
            <w:r w:rsidR="00101C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лтоқсандағы №85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4A73A1" w:rsidRPr="00B96B71" w:rsidTr="000E246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A1" w:rsidRDefault="004A73A1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A1" w:rsidRDefault="00101C7C" w:rsidP="00971964">
            <w:pPr>
              <w:tabs>
                <w:tab w:val="left" w:pos="0"/>
                <w:tab w:val="left" w:pos="284"/>
                <w:tab w:val="left" w:pos="426"/>
                <w:tab w:val="left" w:pos="1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Ведение учета бланковых операции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заполнение журнала ордер №2 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Движение бюджетного финансирования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Работа по обращениям физических и юридических лиц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Ведение трудового государственного статистического отчета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Расчет заработной платы специалистов и работников инспекции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297E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социального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97E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индивидуального дохода,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97E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загрязнению окружающей среды, заполнение декларации годового налога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97E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расчет с накопительным пенсионным фондом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97E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Составление акта списания автозапчастей. Несет ответственность в учете операции по инспекции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97E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Составление акта списания основных средств</w:t>
            </w:r>
            <w:r w:rsidR="001B18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97E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B18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быстро изнашивающиеся и дешевой оборудовании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1B18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выдача специалистам </w:t>
            </w:r>
            <w:r w:rsidR="00AC78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 учет </w:t>
            </w:r>
            <w:r w:rsidR="001B188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канцелярских товаров, мат</w:t>
            </w:r>
            <w:r w:rsidR="00AC78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ериалов, быстро изнашивающиеся и дешевых оборудовании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C78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так же их списание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C78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Ведение кредиторского и дебиторского расчета,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78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Заполнение журнала №6 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AC78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Сводная ведомость по расчету с организациями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». </w:t>
            </w:r>
            <w:r w:rsidR="00AC78C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Ежемесячно проверять и сравнивать взаиморасчеты с оформителями. Ведение ежемесячного отчета</w:t>
            </w:r>
            <w:r w:rsidR="00B96B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Свод кредиторской и дебиторской задолжности  Западно-Казахстанской областной территориальной инспекции КГИ В АПК МСХ РК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96B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Подготовка бюджетной заявки и необходимых документов. Контроль сохранности акивов организации.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6B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Составление договора полной </w:t>
            </w:r>
            <w:r w:rsidR="00B96B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материальной ответственности с работниками.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6B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Заполнение документации о списании основных средств.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6B7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Учет горюче-смазочных материалов, выдача путевого лист водителям</w:t>
            </w:r>
            <w:r w:rsidR="009719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заполнение журнала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№13 «</w:t>
            </w:r>
            <w:r w:rsidR="009719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Сводная ведомость о материальном расходе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». </w:t>
            </w:r>
            <w:r w:rsidR="009719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Выполнение иных обязанностей, определенных руководителем в соответствии с законодательством.</w:t>
            </w:r>
            <w:r w:rsidR="004A73A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4A73A1" w:rsidRDefault="004A73A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A73A1" w:rsidRDefault="004A73A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0A0361" w:rsidRDefault="000A0361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71964" w:rsidRDefault="00971964" w:rsidP="004A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971964" w:rsidRDefault="00971964" w:rsidP="0097196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Приложение к приказу </w:t>
      </w:r>
      <w:r>
        <w:rPr>
          <w:rFonts w:ascii="Times New Roman" w:eastAsia="Calibri" w:hAnsi="Times New Roman" w:cs="Times New Roman"/>
          <w:b/>
          <w:sz w:val="24"/>
          <w:szCs w:val="24"/>
        </w:rPr>
        <w:t>№__ от ________г.</w:t>
      </w:r>
    </w:p>
    <w:p w:rsidR="00971964" w:rsidRDefault="00971964" w:rsidP="00971964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 МСХ РК</w:t>
      </w:r>
    </w:p>
    <w:p w:rsidR="00971964" w:rsidRDefault="00971964" w:rsidP="00971964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71964" w:rsidRDefault="00971964" w:rsidP="00971964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71964" w:rsidRDefault="00971964" w:rsidP="00971964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E699F" w:rsidRDefault="004E699F" w:rsidP="004E6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 территориальная инспекция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971964" w:rsidRDefault="00971964" w:rsidP="009719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971964" w:rsidRDefault="00971964" w:rsidP="009719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971964" w:rsidRDefault="00971964" w:rsidP="009719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971964" w:rsidRDefault="00971964" w:rsidP="009719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Главный специалист отдела бухгалтерского учета и государственных закупок</w:t>
      </w:r>
    </w:p>
    <w:p w:rsidR="00971964" w:rsidRDefault="000A0361" w:rsidP="009719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С-О-5, 1 един</w:t>
      </w:r>
      <w:r w:rsidR="0097196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иц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а</w:t>
      </w:r>
      <w:r w:rsidR="0097196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06-1-4</w:t>
      </w:r>
    </w:p>
    <w:p w:rsidR="002F4A67" w:rsidRDefault="002F4A67" w:rsidP="002F4A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7"/>
      </w:tblGrid>
      <w:tr w:rsidR="00971964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64" w:rsidRDefault="00971964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64" w:rsidRDefault="00971964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</w:t>
            </w:r>
          </w:p>
        </w:tc>
      </w:tr>
      <w:tr w:rsidR="00971964" w:rsidRPr="00C62CAB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64" w:rsidRDefault="00971964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971964" w:rsidRDefault="00971964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64" w:rsidRDefault="00971964" w:rsidP="000E2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 образование. Социальные науки, в сфере экономики и бизнес (экономика, финансы, учет и аудит).</w:t>
            </w:r>
          </w:p>
        </w:tc>
      </w:tr>
      <w:tr w:rsidR="00971964" w:rsidRPr="00C62CAB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64" w:rsidRDefault="00971964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  <w:p w:rsidR="00971964" w:rsidRDefault="00971964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64" w:rsidRDefault="00971964" w:rsidP="000E2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>приказ Председателя Агентства Республики Казахстан по делам государственной службы и противодействию коррупции от 13 декабря 2016 года № 85.</w:t>
            </w:r>
          </w:p>
        </w:tc>
      </w:tr>
      <w:tr w:rsidR="00971964" w:rsidRPr="00C62CAB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64" w:rsidRDefault="00971964" w:rsidP="000E24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по опыту работы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64" w:rsidRDefault="00971964" w:rsidP="000E24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>приказ Председателя Агентства Республики Казахстан по делам государственной службы и противодействию коррупции от 13 декабря 2016 года № 85.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2016 жылғы 13 желтоқсандағы №85 .</w:t>
            </w:r>
          </w:p>
        </w:tc>
      </w:tr>
      <w:tr w:rsidR="002F4A67" w:rsidRPr="00C62CAB" w:rsidTr="002F4A6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971964" w:rsidP="002F4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A67" w:rsidRDefault="00971964" w:rsidP="000E2460">
            <w:pPr>
              <w:tabs>
                <w:tab w:val="num" w:pos="0"/>
                <w:tab w:val="left" w:pos="284"/>
                <w:tab w:val="left" w:pos="426"/>
                <w:tab w:val="left" w:pos="1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Организация и </w:t>
            </w:r>
            <w:r w:rsidR="002A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оформление государственных закупок согласно закона Республики Казахстан</w:t>
            </w:r>
            <w:r w:rsidR="002F4A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A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Подготовка и утверждение годового плана государственных закупок. Подготовка договоров государственных закупок товаров, работ и услуг  по бюджетной программе.</w:t>
            </w:r>
            <w:r w:rsidR="002F4A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Готовит реестр и заявку для регистрации договоров в органах  Казначейства</w:t>
            </w:r>
            <w:r w:rsidR="002F4A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A18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Сбор, анализ и </w:t>
            </w:r>
            <w:r w:rsidR="000E24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востановление отчетов по государственным закупкам. Выполнение иных обязанностей, определенных руководителем в соответствии с законодательством. </w:t>
            </w:r>
          </w:p>
          <w:p w:rsidR="000E2460" w:rsidRDefault="000E2460" w:rsidP="000E2460">
            <w:pPr>
              <w:tabs>
                <w:tab w:val="num" w:pos="0"/>
                <w:tab w:val="left" w:pos="284"/>
                <w:tab w:val="left" w:pos="426"/>
                <w:tab w:val="left" w:pos="1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F4A67" w:rsidRDefault="002F4A67" w:rsidP="002F4A67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0A0361" w:rsidRDefault="000A0361" w:rsidP="002F4A67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0A0361" w:rsidRDefault="000A0361" w:rsidP="002F4A67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0A0361" w:rsidRDefault="000A0361" w:rsidP="002F4A67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745CFA" w:rsidRDefault="00745CFA" w:rsidP="002F4A67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p w:rsidR="000E2460" w:rsidRDefault="00FF5C6C" w:rsidP="00182D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</w:t>
      </w:r>
    </w:p>
    <w:p w:rsidR="00182D23" w:rsidRPr="00182D23" w:rsidRDefault="00182D23" w:rsidP="00182D2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Calibri" w:eastAsia="Calibri" w:hAnsi="Calibri" w:cs="Times New Roman"/>
          <w:lang w:val="kk-KZ"/>
        </w:rPr>
        <w:t xml:space="preserve">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Приложение к приказу </w:t>
      </w:r>
      <w:r w:rsidRPr="00182D23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№__ от ________г.</w:t>
      </w:r>
    </w:p>
    <w:p w:rsidR="00182D23" w:rsidRDefault="00182D23" w:rsidP="00182D23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 МСХ РК</w:t>
      </w:r>
    </w:p>
    <w:p w:rsidR="00182D23" w:rsidRDefault="00182D23" w:rsidP="00182D23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82D23" w:rsidRDefault="00182D23" w:rsidP="00182D23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82D23" w:rsidRDefault="00182D23" w:rsidP="00182D23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E699F" w:rsidRDefault="004E699F" w:rsidP="004E6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 территориальная инспекция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182D23" w:rsidRDefault="00182D23" w:rsidP="00182D2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82D23" w:rsidRDefault="00182D23" w:rsidP="00182D2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182D23" w:rsidRDefault="00182D23" w:rsidP="00182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182D23" w:rsidRDefault="00182D23" w:rsidP="00182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82D23" w:rsidRDefault="00182D23" w:rsidP="00182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Главный специалист отдела кадров, организационно-правового обеспечения </w:t>
      </w:r>
    </w:p>
    <w:p w:rsidR="00182D23" w:rsidRDefault="00182D23" w:rsidP="00182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С-О-5, 1 единица 07-1-1</w:t>
      </w:r>
    </w:p>
    <w:p w:rsidR="00182D23" w:rsidRDefault="00182D23" w:rsidP="00182D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7"/>
      </w:tblGrid>
      <w:tr w:rsidR="00182D23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23" w:rsidRDefault="00182D23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23" w:rsidRDefault="00182D23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</w:t>
            </w:r>
          </w:p>
        </w:tc>
      </w:tr>
      <w:tr w:rsidR="00182D23" w:rsidRPr="00C62CA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23" w:rsidRDefault="00182D23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182D23" w:rsidRDefault="00182D23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23" w:rsidRDefault="00182D23" w:rsidP="00FD7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Высшее образование. </w:t>
            </w:r>
            <w:r w:rsidR="00604A3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 специальности право (правоведение, юрист)</w:t>
            </w:r>
          </w:p>
        </w:tc>
      </w:tr>
      <w:tr w:rsidR="00182D23" w:rsidRPr="00C62CA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23" w:rsidRDefault="00182D23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  <w:p w:rsidR="00182D23" w:rsidRDefault="00182D23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23" w:rsidRDefault="00182D23" w:rsidP="00FD7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>приказ Председателя Агентства Республики Казахстан по делам государственной службы и противодействию коррупции от 13 декабря 2016 года № 85.</w:t>
            </w:r>
          </w:p>
        </w:tc>
      </w:tr>
      <w:tr w:rsidR="00182D23" w:rsidRPr="00C62CA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23" w:rsidRDefault="00182D23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по опыту работы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23" w:rsidRDefault="00182D23" w:rsidP="00FD7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>приказ Председателя Агентства Республики Казахстан по делам государственной службы и противодействию коррупции от 13 декабря 2016 года № 85.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2016 жылғы 13 желтоқсандағы №85 .</w:t>
            </w:r>
          </w:p>
        </w:tc>
      </w:tr>
      <w:tr w:rsidR="00182D23" w:rsidRPr="00C62CA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23" w:rsidRDefault="00182D23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23" w:rsidRDefault="00604A37" w:rsidP="00580E8B">
            <w:pPr>
              <w:tabs>
                <w:tab w:val="num" w:pos="0"/>
                <w:tab w:val="left" w:pos="284"/>
                <w:tab w:val="left" w:pos="426"/>
                <w:tab w:val="left" w:pos="1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Проверка на соответствие законодательства Республики Казахстан нормативно-правовых документации предоставляемые на подпись руководителю инспекции.</w:t>
            </w:r>
            <w:r w:rsidR="008735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Проведение правовой экспертизы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приказов,</w:t>
            </w:r>
            <w:r w:rsidR="008735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инструкции, Правил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35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других правовых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актов</w:t>
            </w:r>
            <w:r w:rsidR="008735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инспекции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735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Защищать интересы  инспекции в суде и других государственных органах </w:t>
            </w:r>
            <w:r w:rsidR="00580E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используя правовые средст</w:t>
            </w:r>
            <w:r w:rsidR="008735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  <w:r w:rsidR="00580E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 в</w:t>
            </w:r>
            <w:r w:rsidR="008735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порядке определенным законодательством. </w:t>
            </w:r>
            <w:r w:rsidR="00580E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Проведение служебного раследования и участие в работе дисциплинарной комиссии по рассмотрению дисциплинарной ответственности сотрудников. Выполнение иных обязанностей, определенных руководителем отдела в соответствии с законодательством. </w:t>
            </w:r>
          </w:p>
        </w:tc>
      </w:tr>
    </w:tbl>
    <w:p w:rsidR="00182D23" w:rsidRDefault="00182D23" w:rsidP="00182D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2F4A67" w:rsidP="00745C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45CFA" w:rsidRDefault="00745CFA" w:rsidP="002F4A67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45CFA" w:rsidRDefault="00745CFA" w:rsidP="002F4A67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F4A67" w:rsidRDefault="002F4A67" w:rsidP="002F4A67">
      <w:pPr>
        <w:spacing w:after="0" w:line="240" w:lineRule="auto"/>
        <w:ind w:left="4956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80E8B" w:rsidRPr="00182D23" w:rsidRDefault="00580E8B" w:rsidP="00580E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Приложение к приказу </w:t>
      </w:r>
      <w:r w:rsidRPr="00182D23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№__ от ________г.</w:t>
      </w:r>
    </w:p>
    <w:p w:rsidR="00580E8B" w:rsidRDefault="00580E8B" w:rsidP="00580E8B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 МСХ РК</w:t>
      </w:r>
    </w:p>
    <w:p w:rsidR="00580E8B" w:rsidRDefault="00580E8B" w:rsidP="00580E8B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80E8B" w:rsidRDefault="00580E8B" w:rsidP="00580E8B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80E8B" w:rsidRDefault="00580E8B" w:rsidP="00580E8B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E699F" w:rsidRDefault="004E699F" w:rsidP="004E6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 территориальная инспекция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580E8B" w:rsidRDefault="00580E8B" w:rsidP="00580E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580E8B" w:rsidRDefault="00580E8B" w:rsidP="00580E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580E8B" w:rsidRDefault="00580E8B" w:rsidP="00580E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80E8B" w:rsidRDefault="00580E8B" w:rsidP="00580E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Главный специалист отдела кадров, организационно-правового обеспечения </w:t>
      </w:r>
    </w:p>
    <w:p w:rsidR="00580E8B" w:rsidRDefault="00580E8B" w:rsidP="00580E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С-О-5, 1 единица 07-1</w:t>
      </w:r>
      <w:r w:rsidR="00A4425B">
        <w:rPr>
          <w:rFonts w:ascii="Times New Roman" w:eastAsia="Calibri" w:hAnsi="Times New Roman" w:cs="Times New Roman"/>
          <w:b/>
          <w:sz w:val="24"/>
          <w:szCs w:val="24"/>
          <w:lang w:val="kk-KZ"/>
        </w:rPr>
        <w:t>-2</w:t>
      </w:r>
    </w:p>
    <w:p w:rsidR="00580E8B" w:rsidRDefault="00580E8B" w:rsidP="00580E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7"/>
      </w:tblGrid>
      <w:tr w:rsidR="00580E8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8B" w:rsidRDefault="00580E8B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8B" w:rsidRDefault="00580E8B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</w:t>
            </w:r>
          </w:p>
        </w:tc>
      </w:tr>
      <w:tr w:rsidR="00580E8B" w:rsidRPr="00C62CA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8B" w:rsidRDefault="00580E8B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580E8B" w:rsidRDefault="00580E8B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8B" w:rsidRDefault="00580E8B" w:rsidP="00FD7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 образование.</w:t>
            </w:r>
          </w:p>
        </w:tc>
      </w:tr>
      <w:tr w:rsidR="00580E8B" w:rsidRPr="00C62CA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8B" w:rsidRDefault="00580E8B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  <w:p w:rsidR="00580E8B" w:rsidRDefault="00580E8B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8B" w:rsidRDefault="00580E8B" w:rsidP="00FD7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>приказ Председателя Агентства Республики Казахстан по делам государственной службы и противодействию коррупции от 13 декабря 2016 года № 85.</w:t>
            </w:r>
          </w:p>
        </w:tc>
      </w:tr>
      <w:tr w:rsidR="00580E8B" w:rsidRPr="00C62CA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8B" w:rsidRDefault="00580E8B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по опыту работы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8B" w:rsidRDefault="00580E8B" w:rsidP="00FD7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>приказ Председателя Агентства Республики Казахстан по делам государственной службы и противодействию коррупции от 13 декабря 2016 года № 85.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2016 жылғы 13 желтоқсандағы №85 .</w:t>
            </w:r>
          </w:p>
        </w:tc>
      </w:tr>
      <w:tr w:rsidR="00580E8B" w:rsidRPr="00C62CA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8B" w:rsidRDefault="00580E8B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E8B" w:rsidRDefault="002264B0" w:rsidP="00AB76BB">
            <w:pPr>
              <w:tabs>
                <w:tab w:val="num" w:pos="0"/>
                <w:tab w:val="left" w:pos="284"/>
                <w:tab w:val="left" w:pos="426"/>
                <w:tab w:val="left" w:pos="1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Оформление документов для прохождения государственной службы: </w:t>
            </w:r>
            <w:r w:rsidR="00A442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ведение и хранение личных дел</w:t>
            </w:r>
            <w:r w:rsidR="00A442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произведение необходимой записи в послужной список</w:t>
            </w:r>
            <w:r w:rsidR="00A442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организация прохождения специальной проверки государственных служащих.</w:t>
            </w:r>
            <w:r w:rsidR="00A442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Подготовка ма</w:t>
            </w:r>
            <w:r w:rsidR="00CC0D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териалов для определения стажа государственной службы. Подготовка отчета мониторинга состояния кадров</w:t>
            </w:r>
            <w:r w:rsidR="00A442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C0D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обеспечение проведения конкурса на вакантные должности. Подготовка структуры территориальных подразделении</w:t>
            </w:r>
            <w:r w:rsidR="00A442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C0D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избрание, отбор и проведение анализа для работ по замене кадров</w:t>
            </w:r>
            <w:r w:rsidR="00A442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CC0D1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Организация работ для прохождения аттестации служащих. Проведение </w:t>
            </w:r>
            <w:r w:rsidR="001163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 подготовка отчета по прохождению переподготовки и повышения квалификации государственных служащих</w:t>
            </w:r>
            <w:r w:rsidR="00A442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163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Прием документов от граждан на участие в конкурсе, оформление и регистрация приказов о очередном ежегодном отпуске</w:t>
            </w:r>
            <w:r w:rsidR="00AB76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сбор, анализ и составление отчетов по кадровым вопросам. Предоставление других возможностей согласно законодательства Республики Казахстан.</w:t>
            </w:r>
          </w:p>
          <w:p w:rsidR="00AB76BB" w:rsidRDefault="00AB76BB" w:rsidP="00AB76BB">
            <w:pPr>
              <w:tabs>
                <w:tab w:val="num" w:pos="0"/>
                <w:tab w:val="left" w:pos="284"/>
                <w:tab w:val="left" w:pos="426"/>
                <w:tab w:val="left" w:pos="1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80E8B" w:rsidRDefault="00580E8B" w:rsidP="00580E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580E8B" w:rsidRDefault="00580E8B" w:rsidP="00580E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80E8B" w:rsidRDefault="00580E8B" w:rsidP="00580E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80E8B" w:rsidRDefault="00580E8B" w:rsidP="00580E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76BB" w:rsidRPr="00182D23" w:rsidRDefault="00AB76BB" w:rsidP="00AB76B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Приложение к приказу </w:t>
      </w:r>
      <w:r w:rsidRPr="00182D23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№__ от ________г.</w:t>
      </w:r>
    </w:p>
    <w:p w:rsidR="00AB76BB" w:rsidRDefault="00AB76BB" w:rsidP="00AB76BB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 МСХ РК</w:t>
      </w:r>
    </w:p>
    <w:p w:rsidR="00AB76BB" w:rsidRDefault="00AB76BB" w:rsidP="00AB76BB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76BB" w:rsidRDefault="00AB76BB" w:rsidP="00AB76BB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4E699F" w:rsidRDefault="004E699F" w:rsidP="004E69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 территориальная инспекция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AB76BB" w:rsidRDefault="00AB76BB" w:rsidP="00AB76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AB76BB" w:rsidRDefault="00AB76BB" w:rsidP="00AB76B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AB76BB" w:rsidRDefault="00AB76BB" w:rsidP="00AB76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AB76BB" w:rsidRDefault="00AB76BB" w:rsidP="00AB76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76BB" w:rsidRDefault="00AB76BB" w:rsidP="00AB76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Главный специалист отдела кадров, организационно-правового обеспечения </w:t>
      </w:r>
    </w:p>
    <w:p w:rsidR="00AB76BB" w:rsidRDefault="00AB76BB" w:rsidP="00AB76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С-О-5, 1 единица 07-1</w:t>
      </w:r>
      <w:r w:rsidR="00C312A0">
        <w:rPr>
          <w:rFonts w:ascii="Times New Roman" w:eastAsia="Calibri" w:hAnsi="Times New Roman" w:cs="Times New Roman"/>
          <w:b/>
          <w:sz w:val="24"/>
          <w:szCs w:val="24"/>
          <w:lang w:val="kk-KZ"/>
        </w:rPr>
        <w:t>-3</w:t>
      </w:r>
    </w:p>
    <w:p w:rsidR="00AB76BB" w:rsidRDefault="00AB76BB" w:rsidP="00AB76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7"/>
      </w:tblGrid>
      <w:tr w:rsidR="00AB76B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BB" w:rsidRDefault="00AB76BB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BB" w:rsidRDefault="00AB76BB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</w:t>
            </w:r>
          </w:p>
        </w:tc>
      </w:tr>
      <w:tr w:rsidR="00AB76BB" w:rsidRPr="00C62CA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BB" w:rsidRDefault="00AB76BB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AB76BB" w:rsidRDefault="00AB76BB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BB" w:rsidRDefault="00AB76BB" w:rsidP="00FD7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 образование.</w:t>
            </w:r>
          </w:p>
        </w:tc>
      </w:tr>
      <w:tr w:rsidR="00AB76BB" w:rsidRPr="00C62CA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BB" w:rsidRDefault="00AB76BB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  <w:p w:rsidR="00AB76BB" w:rsidRDefault="00AB76BB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BB" w:rsidRDefault="00AB76BB" w:rsidP="00FD7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>приказ Председателя Агентства Республики Казахстан по делам государственной службы и противодействию коррупции от 13 декабря 2016 года № 85.</w:t>
            </w:r>
          </w:p>
        </w:tc>
      </w:tr>
      <w:tr w:rsidR="00AB76BB" w:rsidRPr="00C62CA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BB" w:rsidRDefault="00AB76BB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по опыту работы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BB" w:rsidRDefault="00AB76BB" w:rsidP="00FD7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>приказ Председателя Агентства Республики Казахстан по делам государственной службы и противодействию коррупции от 13 декабря 2016 года № 85.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2016 жылғы 13 желтоқсандағы №85 .</w:t>
            </w:r>
          </w:p>
        </w:tc>
      </w:tr>
      <w:tr w:rsidR="00AB76BB" w:rsidRPr="00C62CA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BB" w:rsidRDefault="00AB76BB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6BB" w:rsidRDefault="00CD091F" w:rsidP="00EA29A0">
            <w:pPr>
              <w:tabs>
                <w:tab w:val="num" w:pos="0"/>
                <w:tab w:val="left" w:pos="284"/>
                <w:tab w:val="left" w:pos="426"/>
                <w:tab w:val="left" w:pos="1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Обеспечение правильного и своевременного исполнения входящей и исходящей документации согласно стандарта оказания государственных услуг, а также </w:t>
            </w:r>
            <w:r w:rsidR="00557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исходящих документах инспекции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соблюдение Закона «О языке», </w:t>
            </w:r>
            <w:r w:rsidR="00557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занесение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7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входящей и исходящей документации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в программу </w:t>
            </w:r>
            <w:r w:rsidR="00EA29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ЕСЭ</w:t>
            </w:r>
            <w:r w:rsidR="00557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ДО, проявление уважении на  права и достоинство каждого сотрудника инспекции. Поступившие в организацию документы предварительно обрабатывать, регистрировать</w:t>
            </w:r>
            <w:r w:rsidR="00931A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и с</w:t>
            </w:r>
            <w:r w:rsidR="00557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воевременно заносить</w:t>
            </w:r>
            <w:r w:rsidR="00931A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 рассмотрение  руководства, а так же специалисту исполнителю.</w:t>
            </w:r>
            <w:r w:rsidR="005579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31A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Контроль своевременного исполнения документа с определенным сроком с угловым штампом «На контроле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»,</w:t>
            </w:r>
            <w:r w:rsidR="00931A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регистрация </w:t>
            </w:r>
            <w:r w:rsidR="00A147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заявлении физических и юридических лиц </w:t>
            </w:r>
            <w:r w:rsidR="00931A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согласно закона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931A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порядке расмотрения обращения физических и юридических лиц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931A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№221 от 12 января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2007 </w:t>
            </w:r>
            <w:r w:rsidR="00931A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A147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контроль своевременного тсполнения и сдача статистического отчета. Сбор от Уральской городской и районных территориальных инспекции и сдача отчетов в определенные органы по заявлениям и жалобам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147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Ответственный за входящие и исходящие документы инспекции в программе </w:t>
            </w:r>
            <w:r w:rsidR="00EA29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ЕСЭ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ДО. </w:t>
            </w:r>
            <w:r w:rsidR="00A147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Сдача ежеквартального отчета по оценке эфективности работы государственных служащих</w:t>
            </w:r>
            <w:r w:rsidR="00EA29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 КГИ АПК МСХ РК</w:t>
            </w:r>
            <w:r w:rsidR="00A147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4E699F" w:rsidRDefault="004E699F" w:rsidP="001866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1866AA" w:rsidRPr="00182D23" w:rsidRDefault="004E699F" w:rsidP="001866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</w:t>
      </w:r>
      <w:r w:rsidR="001866AA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Приложение к приказу </w:t>
      </w:r>
      <w:r w:rsidR="001866AA" w:rsidRPr="00182D23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№__ от ________г.</w:t>
      </w:r>
    </w:p>
    <w:p w:rsidR="001866AA" w:rsidRDefault="001866AA" w:rsidP="001866AA">
      <w:pPr>
        <w:spacing w:after="0" w:line="240" w:lineRule="auto"/>
        <w:ind w:left="4962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Руководителя Западно-Казахстанской Областной территориальной инспекции комитета государственной инспекции в агропромышленном комплексе МСХ РК</w:t>
      </w:r>
    </w:p>
    <w:p w:rsidR="001866AA" w:rsidRDefault="001866AA" w:rsidP="001866AA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866AA" w:rsidRDefault="001866AA" w:rsidP="001866AA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866AA" w:rsidRDefault="001866AA" w:rsidP="001866AA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77A9C" w:rsidRDefault="00E77A9C" w:rsidP="00E77A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Западно-Казахстанская областная территориальная инспекция комитета государственной инспекции в агропромышленном комплексе</w:t>
      </w:r>
      <w:r w:rsidRPr="004E699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Министерства сельского хозяйства Республики Казахстан</w:t>
      </w:r>
    </w:p>
    <w:p w:rsidR="001866AA" w:rsidRDefault="001866AA" w:rsidP="001866A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1866AA" w:rsidRDefault="001866AA" w:rsidP="00186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Квалификационные требования государственным административным служащим корпуса «Б»</w:t>
      </w:r>
    </w:p>
    <w:p w:rsidR="001866AA" w:rsidRDefault="001866AA" w:rsidP="00186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866AA" w:rsidRDefault="001866AA" w:rsidP="00186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Ведущий специалист отдела кадров, организационно-правового обеспечения </w:t>
      </w:r>
    </w:p>
    <w:p w:rsidR="001866AA" w:rsidRDefault="001866AA" w:rsidP="00186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С-О-6, 1 единица 07-1-4</w:t>
      </w:r>
    </w:p>
    <w:p w:rsidR="001866AA" w:rsidRDefault="001866AA" w:rsidP="001866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477"/>
      </w:tblGrid>
      <w:tr w:rsidR="001866AA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AA" w:rsidRDefault="001866AA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Показатели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AA" w:rsidRDefault="001866AA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</w:t>
            </w:r>
          </w:p>
        </w:tc>
      </w:tr>
      <w:tr w:rsidR="001866AA" w:rsidRPr="00C62CA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AA" w:rsidRDefault="001866AA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Требования по знаниям </w:t>
            </w:r>
          </w:p>
          <w:p w:rsidR="001866AA" w:rsidRDefault="001866AA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 специальностям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AA" w:rsidRDefault="001866AA" w:rsidP="00FD7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 образование или средне специальное</w:t>
            </w:r>
            <w:r w:rsidR="00143C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866AA" w:rsidRPr="00C62CA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AA" w:rsidRDefault="001866AA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предъявляемые к функциональным обязаностям</w:t>
            </w:r>
          </w:p>
          <w:p w:rsidR="001866AA" w:rsidRDefault="001866AA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AA" w:rsidRDefault="001866AA" w:rsidP="00FD7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>приказ Председателя Агентства Республики Казахстан по делам государственной службы и противодействию коррупции от 13 декабря 2016 года № 85.</w:t>
            </w:r>
          </w:p>
        </w:tc>
      </w:tr>
      <w:tr w:rsidR="001866AA" w:rsidRPr="00C62CA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AA" w:rsidRDefault="001866AA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Требования по опыту работы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AA" w:rsidRDefault="001866AA" w:rsidP="00FD7B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28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Типовых квалификационных требований к административным государственным должностям корпуса "Б", </w:t>
            </w:r>
            <w:r w:rsidRPr="0081284F">
              <w:rPr>
                <w:rFonts w:ascii="Times New Roman" w:eastAsia="Calibri" w:hAnsi="Times New Roman" w:cs="Times New Roman"/>
                <w:sz w:val="24"/>
                <w:szCs w:val="24"/>
              </w:rPr>
              <w:t>приказ Председателя Агентства Республики Казахстан по делам государственной службы и противодействию коррупции от 13 декабря 2016 года № 85.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2016 жылғы 13 желтоқсандағы №85 .</w:t>
            </w:r>
          </w:p>
        </w:tc>
      </w:tr>
      <w:tr w:rsidR="001866AA" w:rsidRPr="00C62CAB" w:rsidTr="00FD7B7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AA" w:rsidRDefault="001866AA" w:rsidP="00FD7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Функциональные обязанности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6AA" w:rsidRDefault="001866AA" w:rsidP="00EA29A0">
            <w:pPr>
              <w:tabs>
                <w:tab w:val="num" w:pos="0"/>
                <w:tab w:val="left" w:pos="284"/>
                <w:tab w:val="left" w:pos="426"/>
                <w:tab w:val="left" w:pos="12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Ведение личного дела служащих. Подготовка справки с место работы служащего. Организация работы архива организации, построение номенклатуры дел, выборка документов для</w:t>
            </w:r>
            <w:r w:rsidR="008A03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выдачи на государственное хранение и проведение экспертизы ценности документов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  <w:r w:rsidR="008A03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регистрация документов о негодности к работе служащих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A03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заполнение приказов о командировке и командировочных удостоверении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A03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регистрация их в журнал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8A03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ведение личных дел сотрудников в определенном порядке и их хранение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8A03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Обеспечение </w:t>
            </w:r>
            <w:r w:rsidR="00A84D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работой по набору текстов,</w:t>
            </w:r>
            <w:r w:rsidR="008A03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копированию и размножению</w:t>
            </w:r>
            <w:r w:rsidR="00A84D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8A03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84D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Принятие в медия отчет информацию по темам коррупции, о лицах  привлекавшихся к дисциплинарной ответственности, уволенных и ушедших на другую работу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  <w:r w:rsidR="00A84D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принятии мер для государственных служащих о которых появились негативные материалы в СМИ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F0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свод и </w:t>
            </w:r>
            <w:r w:rsidR="00A84D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своевременное предоставление </w:t>
            </w:r>
            <w:r w:rsidR="008F0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еженедельного отчета</w:t>
            </w:r>
            <w:r w:rsidR="00A84D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0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воздействии против коррупции  че</w:t>
            </w:r>
            <w:r w:rsidR="00EA29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 СМИ (свод информации с РТИ, ГТИ и</w:t>
            </w:r>
            <w:r w:rsidR="008F0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области)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F08E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своевременная сдача отчета о проведенной работе в вышестоящие органы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1866AA" w:rsidRPr="00EA29A0" w:rsidRDefault="001866AA" w:rsidP="0014641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866AA" w:rsidRPr="00EA29A0" w:rsidSect="00C62CA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D37" w:rsidRDefault="009D0D37" w:rsidP="00F14C38">
      <w:pPr>
        <w:spacing w:after="0" w:line="240" w:lineRule="auto"/>
      </w:pPr>
      <w:r>
        <w:separator/>
      </w:r>
    </w:p>
  </w:endnote>
  <w:endnote w:type="continuationSeparator" w:id="0">
    <w:p w:rsidR="009D0D37" w:rsidRDefault="009D0D37" w:rsidP="00F1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D37" w:rsidRDefault="009D0D37" w:rsidP="00F14C38">
      <w:pPr>
        <w:spacing w:after="0" w:line="240" w:lineRule="auto"/>
      </w:pPr>
      <w:r>
        <w:separator/>
      </w:r>
    </w:p>
  </w:footnote>
  <w:footnote w:type="continuationSeparator" w:id="0">
    <w:p w:rsidR="009D0D37" w:rsidRDefault="009D0D37" w:rsidP="00F1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4A67"/>
    <w:rsid w:val="000A0361"/>
    <w:rsid w:val="000A74E2"/>
    <w:rsid w:val="000D2A14"/>
    <w:rsid w:val="000E2460"/>
    <w:rsid w:val="00101C7C"/>
    <w:rsid w:val="001163B6"/>
    <w:rsid w:val="0012023E"/>
    <w:rsid w:val="00143C69"/>
    <w:rsid w:val="0014641B"/>
    <w:rsid w:val="001503D3"/>
    <w:rsid w:val="0017619E"/>
    <w:rsid w:val="001824CE"/>
    <w:rsid w:val="00182D23"/>
    <w:rsid w:val="001866AA"/>
    <w:rsid w:val="001B1883"/>
    <w:rsid w:val="001C210B"/>
    <w:rsid w:val="002264B0"/>
    <w:rsid w:val="00254B5E"/>
    <w:rsid w:val="00297E93"/>
    <w:rsid w:val="002A185C"/>
    <w:rsid w:val="002A428F"/>
    <w:rsid w:val="002F4A67"/>
    <w:rsid w:val="003050E7"/>
    <w:rsid w:val="00342381"/>
    <w:rsid w:val="00367554"/>
    <w:rsid w:val="003D1843"/>
    <w:rsid w:val="00413275"/>
    <w:rsid w:val="004449B2"/>
    <w:rsid w:val="00472249"/>
    <w:rsid w:val="004825BF"/>
    <w:rsid w:val="004A73A1"/>
    <w:rsid w:val="004E699F"/>
    <w:rsid w:val="00522E5A"/>
    <w:rsid w:val="005232AA"/>
    <w:rsid w:val="00526448"/>
    <w:rsid w:val="00550531"/>
    <w:rsid w:val="0055129C"/>
    <w:rsid w:val="00557909"/>
    <w:rsid w:val="0055794D"/>
    <w:rsid w:val="005622DE"/>
    <w:rsid w:val="00580E8B"/>
    <w:rsid w:val="005A1889"/>
    <w:rsid w:val="006020A0"/>
    <w:rsid w:val="00604A37"/>
    <w:rsid w:val="00642D96"/>
    <w:rsid w:val="00647703"/>
    <w:rsid w:val="006530F4"/>
    <w:rsid w:val="00656984"/>
    <w:rsid w:val="00687076"/>
    <w:rsid w:val="006A4468"/>
    <w:rsid w:val="006C10E5"/>
    <w:rsid w:val="0071681A"/>
    <w:rsid w:val="00745CFA"/>
    <w:rsid w:val="0076692F"/>
    <w:rsid w:val="007752BA"/>
    <w:rsid w:val="007F4552"/>
    <w:rsid w:val="0081284F"/>
    <w:rsid w:val="00872CE0"/>
    <w:rsid w:val="008735E8"/>
    <w:rsid w:val="008A0352"/>
    <w:rsid w:val="008F08EF"/>
    <w:rsid w:val="009156D7"/>
    <w:rsid w:val="009229AC"/>
    <w:rsid w:val="00931AA6"/>
    <w:rsid w:val="00940DFC"/>
    <w:rsid w:val="00971964"/>
    <w:rsid w:val="009D0C5A"/>
    <w:rsid w:val="009D0D37"/>
    <w:rsid w:val="00A1471A"/>
    <w:rsid w:val="00A4425B"/>
    <w:rsid w:val="00A652AF"/>
    <w:rsid w:val="00A84D77"/>
    <w:rsid w:val="00A86B68"/>
    <w:rsid w:val="00A965E5"/>
    <w:rsid w:val="00AB76BB"/>
    <w:rsid w:val="00AC78CF"/>
    <w:rsid w:val="00B653B0"/>
    <w:rsid w:val="00B76DEE"/>
    <w:rsid w:val="00B96B71"/>
    <w:rsid w:val="00BA040B"/>
    <w:rsid w:val="00C17216"/>
    <w:rsid w:val="00C21EFA"/>
    <w:rsid w:val="00C312A0"/>
    <w:rsid w:val="00C62CAB"/>
    <w:rsid w:val="00CC0D17"/>
    <w:rsid w:val="00CD091F"/>
    <w:rsid w:val="00CF29ED"/>
    <w:rsid w:val="00D02D29"/>
    <w:rsid w:val="00D3221E"/>
    <w:rsid w:val="00D706DF"/>
    <w:rsid w:val="00D72620"/>
    <w:rsid w:val="00DE5961"/>
    <w:rsid w:val="00DE69F3"/>
    <w:rsid w:val="00E73CD0"/>
    <w:rsid w:val="00E77A9C"/>
    <w:rsid w:val="00EA29A0"/>
    <w:rsid w:val="00F015B1"/>
    <w:rsid w:val="00F14C38"/>
    <w:rsid w:val="00F85957"/>
    <w:rsid w:val="00FA1BD0"/>
    <w:rsid w:val="00FA2B10"/>
    <w:rsid w:val="00FF5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1FA2B-9A41-406C-92A9-DB4D1089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A67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128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F4A6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F4A6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2F4A67"/>
  </w:style>
  <w:style w:type="paragraph" w:styleId="a4">
    <w:name w:val="header"/>
    <w:basedOn w:val="a"/>
    <w:link w:val="a3"/>
    <w:uiPriority w:val="99"/>
    <w:unhideWhenUsed/>
    <w:rsid w:val="002F4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2F4A67"/>
  </w:style>
  <w:style w:type="character" w:customStyle="1" w:styleId="a5">
    <w:name w:val="Нижний колонтитул Знак"/>
    <w:basedOn w:val="a0"/>
    <w:link w:val="a6"/>
    <w:uiPriority w:val="99"/>
    <w:rsid w:val="002F4A67"/>
  </w:style>
  <w:style w:type="paragraph" w:styleId="a6">
    <w:name w:val="footer"/>
    <w:basedOn w:val="a"/>
    <w:link w:val="a5"/>
    <w:uiPriority w:val="99"/>
    <w:unhideWhenUsed/>
    <w:rsid w:val="002F4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2F4A67"/>
  </w:style>
  <w:style w:type="character" w:customStyle="1" w:styleId="a7">
    <w:name w:val="Основной текст с отступом Знак"/>
    <w:basedOn w:val="a0"/>
    <w:link w:val="a8"/>
    <w:semiHidden/>
    <w:rsid w:val="002F4A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7"/>
    <w:semiHidden/>
    <w:unhideWhenUsed/>
    <w:rsid w:val="002F4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2F4A67"/>
  </w:style>
  <w:style w:type="character" w:customStyle="1" w:styleId="a9">
    <w:name w:val="Текст выноски Знак"/>
    <w:basedOn w:val="a0"/>
    <w:link w:val="aa"/>
    <w:uiPriority w:val="99"/>
    <w:semiHidden/>
    <w:rsid w:val="002F4A67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2F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2F4A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12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9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AF280-DFE1-4041-A6C1-FBD13ED9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19</Pages>
  <Words>6332</Words>
  <Characters>36099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Каймушева Гулаиша</cp:lastModifiedBy>
  <cp:revision>24</cp:revision>
  <dcterms:created xsi:type="dcterms:W3CDTF">2017-08-24T12:42:00Z</dcterms:created>
  <dcterms:modified xsi:type="dcterms:W3CDTF">2017-08-31T04:54:00Z</dcterms:modified>
</cp:coreProperties>
</file>